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79" w:rsidRPr="00EB775E" w:rsidRDefault="00EB775E" w:rsidP="00EB775E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r w:rsidR="00795BF8" w:rsidRPr="00EB775E">
        <w:rPr>
          <w:rFonts w:asciiTheme="majorHAnsi" w:hAnsiTheme="majorHAnsi"/>
          <w:sz w:val="24"/>
          <w:szCs w:val="24"/>
        </w:rPr>
        <w:t>Bruxelles, le</w:t>
      </w:r>
      <w:r w:rsidR="00F33279" w:rsidRPr="00EB775E">
        <w:rPr>
          <w:rFonts w:asciiTheme="majorHAnsi" w:hAnsiTheme="majorHAnsi"/>
          <w:sz w:val="24"/>
          <w:szCs w:val="24"/>
        </w:rPr>
        <w:t xml:space="preserve"> 1</w:t>
      </w:r>
      <w:r w:rsidR="00F33279" w:rsidRPr="00EB775E">
        <w:rPr>
          <w:rFonts w:asciiTheme="majorHAnsi" w:hAnsiTheme="majorHAnsi"/>
          <w:sz w:val="24"/>
          <w:szCs w:val="24"/>
          <w:vertAlign w:val="superscript"/>
        </w:rPr>
        <w:t>er</w:t>
      </w:r>
      <w:r w:rsidR="00F33279" w:rsidRPr="00EB775E">
        <w:rPr>
          <w:rFonts w:asciiTheme="majorHAnsi" w:hAnsiTheme="majorHAnsi"/>
          <w:sz w:val="24"/>
          <w:szCs w:val="24"/>
        </w:rPr>
        <w:t xml:space="preserve"> </w:t>
      </w:r>
      <w:r w:rsidR="002B3ABC" w:rsidRPr="00EB775E">
        <w:rPr>
          <w:rFonts w:asciiTheme="majorHAnsi" w:hAnsiTheme="majorHAnsi"/>
          <w:sz w:val="24"/>
          <w:szCs w:val="24"/>
        </w:rPr>
        <w:t>septembre</w:t>
      </w:r>
      <w:r w:rsidR="00F33279" w:rsidRPr="00EB775E">
        <w:rPr>
          <w:rFonts w:asciiTheme="majorHAnsi" w:hAnsiTheme="majorHAnsi"/>
          <w:sz w:val="24"/>
          <w:szCs w:val="24"/>
        </w:rPr>
        <w:t xml:space="preserve"> 2020</w:t>
      </w:r>
    </w:p>
    <w:p w:rsidR="002B3ABC" w:rsidRPr="00163FB5" w:rsidRDefault="002B3ABC" w:rsidP="002B3ABC">
      <w:pPr>
        <w:rPr>
          <w:rFonts w:asciiTheme="majorHAnsi" w:hAnsiTheme="majorHAnsi"/>
          <w:sz w:val="28"/>
          <w:szCs w:val="28"/>
        </w:rPr>
      </w:pPr>
    </w:p>
    <w:p w:rsidR="002B3ABC" w:rsidRPr="00BF6385" w:rsidRDefault="00795BF8" w:rsidP="002B3ABC">
      <w:pPr>
        <w:pStyle w:val="Titre2"/>
        <w:rPr>
          <w:rFonts w:asciiTheme="majorHAnsi" w:hAnsiTheme="majorHAnsi"/>
          <w:b/>
          <w:color w:val="FFFFFF"/>
          <w:sz w:val="24"/>
          <w:szCs w:val="24"/>
        </w:rPr>
      </w:pPr>
      <w:r w:rsidRPr="00BF6385">
        <w:rPr>
          <w:rFonts w:asciiTheme="majorHAnsi" w:hAnsiTheme="majorHAnsi"/>
          <w:b/>
          <w:sz w:val="24"/>
          <w:szCs w:val="24"/>
        </w:rPr>
        <w:t>Avis général n°</w:t>
      </w:r>
      <w:r w:rsidR="002B3ABC" w:rsidRPr="00BF6385">
        <w:rPr>
          <w:rFonts w:asciiTheme="majorHAnsi" w:hAnsiTheme="majorHAnsi"/>
          <w:b/>
          <w:sz w:val="24"/>
          <w:szCs w:val="24"/>
        </w:rPr>
        <w:t>6</w:t>
      </w:r>
      <w:r w:rsidR="002B3ABC" w:rsidRPr="00BF6385">
        <w:rPr>
          <w:rFonts w:asciiTheme="majorHAnsi" w:hAnsiTheme="majorHAnsi"/>
          <w:b/>
          <w:color w:val="FFFFFF"/>
          <w:sz w:val="24"/>
          <w:szCs w:val="24"/>
        </w:rPr>
        <w:t>A</w:t>
      </w:r>
    </w:p>
    <w:p w:rsidR="002B3ABC" w:rsidRPr="00B26334" w:rsidRDefault="002B3ABC" w:rsidP="002B3ABC"/>
    <w:tbl>
      <w:tblPr>
        <w:tblStyle w:val="Grilledutableau"/>
        <w:tblW w:w="7229" w:type="dxa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2B3ABC" w:rsidTr="004C609E">
        <w:trPr>
          <w:trHeight w:val="368"/>
        </w:trPr>
        <w:tc>
          <w:tcPr>
            <w:tcW w:w="7229" w:type="dxa"/>
          </w:tcPr>
          <w:p w:rsidR="002B3ABC" w:rsidRPr="00BF6385" w:rsidRDefault="002B3ABC" w:rsidP="00D83A0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F6385">
              <w:rPr>
                <w:rFonts w:asciiTheme="majorHAnsi" w:hAnsiTheme="majorHAnsi"/>
                <w:b/>
                <w:sz w:val="28"/>
                <w:szCs w:val="28"/>
              </w:rPr>
              <w:t>CHANGEMENT D’ORIENTATION</w:t>
            </w:r>
          </w:p>
        </w:tc>
      </w:tr>
    </w:tbl>
    <w:p w:rsidR="002B3ABC" w:rsidRDefault="002B3ABC" w:rsidP="002B3ABC">
      <w:pPr>
        <w:rPr>
          <w:rFonts w:ascii="Tw Cen MT" w:hAnsi="Tw Cen MT"/>
          <w:sz w:val="24"/>
          <w:szCs w:val="24"/>
        </w:rPr>
      </w:pPr>
    </w:p>
    <w:p w:rsidR="002B3ABC" w:rsidRPr="0005282A" w:rsidRDefault="002B3ABC" w:rsidP="002B3ABC">
      <w:pPr>
        <w:rPr>
          <w:rFonts w:ascii="Tw Cen MT" w:hAnsi="Tw Cen MT"/>
          <w:sz w:val="16"/>
          <w:szCs w:val="16"/>
        </w:rPr>
      </w:pPr>
    </w:p>
    <w:p w:rsidR="002B3ABC" w:rsidRPr="0075025C" w:rsidRDefault="002B3ABC" w:rsidP="002B3ABC">
      <w:pPr>
        <w:rPr>
          <w:rFonts w:asciiTheme="majorHAnsi" w:hAnsiTheme="majorHAnsi"/>
          <w:sz w:val="24"/>
          <w:szCs w:val="24"/>
        </w:rPr>
      </w:pPr>
      <w:r w:rsidRPr="0075025C">
        <w:rPr>
          <w:rFonts w:asciiTheme="majorHAnsi" w:hAnsiTheme="majorHAnsi"/>
          <w:sz w:val="24"/>
          <w:szCs w:val="24"/>
        </w:rPr>
        <w:t>Chers parents,</w:t>
      </w:r>
    </w:p>
    <w:p w:rsidR="002B3ABC" w:rsidRPr="0075025C" w:rsidRDefault="002B3ABC" w:rsidP="002B3ABC">
      <w:pPr>
        <w:rPr>
          <w:rFonts w:asciiTheme="majorHAnsi" w:hAnsiTheme="majorHAnsi"/>
          <w:sz w:val="24"/>
          <w:szCs w:val="24"/>
        </w:rPr>
      </w:pPr>
      <w:r w:rsidRPr="0075025C">
        <w:rPr>
          <w:rFonts w:asciiTheme="majorHAnsi" w:hAnsiTheme="majorHAnsi"/>
          <w:sz w:val="24"/>
          <w:szCs w:val="24"/>
        </w:rPr>
        <w:t>Chers élèves,</w:t>
      </w:r>
    </w:p>
    <w:p w:rsidR="002B3ABC" w:rsidRPr="0075025C" w:rsidRDefault="002B3ABC" w:rsidP="002B3ABC">
      <w:pPr>
        <w:rPr>
          <w:rFonts w:asciiTheme="majorHAnsi" w:hAnsiTheme="majorHAnsi"/>
          <w:sz w:val="24"/>
          <w:szCs w:val="24"/>
        </w:rPr>
      </w:pPr>
    </w:p>
    <w:p w:rsidR="002B3ABC" w:rsidRPr="0075025C" w:rsidRDefault="00795BF8" w:rsidP="002B3ABC">
      <w:pPr>
        <w:jc w:val="both"/>
        <w:rPr>
          <w:rFonts w:asciiTheme="majorHAnsi" w:hAnsiTheme="majorHAnsi"/>
          <w:sz w:val="24"/>
          <w:szCs w:val="24"/>
        </w:rPr>
      </w:pPr>
      <w:r w:rsidRPr="0075025C">
        <w:rPr>
          <w:rFonts w:asciiTheme="majorHAnsi" w:hAnsiTheme="majorHAnsi"/>
          <w:sz w:val="24"/>
          <w:szCs w:val="24"/>
        </w:rPr>
        <w:t xml:space="preserve">Les souhaits de changement </w:t>
      </w:r>
      <w:r w:rsidR="002B3ABC" w:rsidRPr="0075025C">
        <w:rPr>
          <w:rFonts w:asciiTheme="majorHAnsi" w:hAnsiTheme="majorHAnsi"/>
          <w:sz w:val="24"/>
          <w:szCs w:val="24"/>
        </w:rPr>
        <w:t>d’orientation peuvent être envisagés en complétant le doc</w:t>
      </w:r>
      <w:r w:rsidR="00A005B0" w:rsidRPr="0075025C">
        <w:rPr>
          <w:rFonts w:asciiTheme="majorHAnsi" w:hAnsiTheme="majorHAnsi"/>
          <w:sz w:val="24"/>
          <w:szCs w:val="24"/>
        </w:rPr>
        <w:t xml:space="preserve">ument </w:t>
      </w:r>
      <w:r w:rsidR="00EB775E">
        <w:rPr>
          <w:rFonts w:asciiTheme="majorHAnsi" w:hAnsiTheme="majorHAnsi"/>
          <w:sz w:val="24"/>
          <w:szCs w:val="24"/>
        </w:rPr>
        <w:t>ci-joint</w:t>
      </w:r>
      <w:r w:rsidR="002B3ABC" w:rsidRPr="0075025C">
        <w:rPr>
          <w:rFonts w:asciiTheme="majorHAnsi" w:hAnsiTheme="majorHAnsi"/>
          <w:sz w:val="24"/>
          <w:szCs w:val="24"/>
        </w:rPr>
        <w:t>.</w:t>
      </w:r>
    </w:p>
    <w:p w:rsidR="002B3ABC" w:rsidRPr="0075025C" w:rsidRDefault="002B3ABC" w:rsidP="002B3ABC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6D36D0" w:rsidRPr="0075025C" w:rsidRDefault="006D36D0" w:rsidP="002B3ABC">
      <w:pPr>
        <w:jc w:val="both"/>
        <w:rPr>
          <w:rFonts w:asciiTheme="majorHAnsi" w:hAnsiTheme="majorHAnsi"/>
          <w:sz w:val="24"/>
          <w:szCs w:val="24"/>
        </w:rPr>
      </w:pPr>
      <w:r w:rsidRPr="0075025C">
        <w:rPr>
          <w:rFonts w:asciiTheme="majorHAnsi" w:hAnsiTheme="majorHAnsi"/>
          <w:sz w:val="24"/>
          <w:szCs w:val="24"/>
        </w:rPr>
        <w:t>Lorsque le document est dûment complété</w:t>
      </w:r>
      <w:r w:rsidR="0086701D" w:rsidRPr="0075025C">
        <w:rPr>
          <w:rFonts w:asciiTheme="majorHAnsi" w:hAnsiTheme="majorHAnsi"/>
          <w:sz w:val="24"/>
          <w:szCs w:val="24"/>
        </w:rPr>
        <w:t xml:space="preserve"> et signé soit par les parents soit par l’</w:t>
      </w:r>
      <w:r w:rsidR="00F1719E" w:rsidRPr="0075025C">
        <w:rPr>
          <w:rFonts w:asciiTheme="majorHAnsi" w:hAnsiTheme="majorHAnsi"/>
          <w:sz w:val="24"/>
          <w:szCs w:val="24"/>
        </w:rPr>
        <w:t>étudiant</w:t>
      </w:r>
      <w:r w:rsidR="0086701D" w:rsidRPr="0075025C">
        <w:rPr>
          <w:rFonts w:asciiTheme="majorHAnsi" w:hAnsiTheme="majorHAnsi"/>
          <w:sz w:val="24"/>
          <w:szCs w:val="24"/>
        </w:rPr>
        <w:t xml:space="preserve"> majeur</w:t>
      </w:r>
      <w:r w:rsidRPr="0075025C">
        <w:rPr>
          <w:rFonts w:asciiTheme="majorHAnsi" w:hAnsiTheme="majorHAnsi"/>
          <w:sz w:val="24"/>
          <w:szCs w:val="24"/>
        </w:rPr>
        <w:t xml:space="preserve">, l’élève </w:t>
      </w:r>
      <w:r w:rsidRPr="00EB775E">
        <w:rPr>
          <w:rFonts w:asciiTheme="majorHAnsi" w:hAnsiTheme="majorHAnsi"/>
          <w:b/>
          <w:sz w:val="24"/>
          <w:szCs w:val="24"/>
        </w:rPr>
        <w:t>se rend au P.M.S. de l’école</w:t>
      </w:r>
      <w:r w:rsidRPr="0075025C">
        <w:rPr>
          <w:rFonts w:asciiTheme="majorHAnsi" w:hAnsiTheme="majorHAnsi"/>
          <w:sz w:val="24"/>
          <w:szCs w:val="24"/>
        </w:rPr>
        <w:t xml:space="preserve"> pour argumenter sa demande.</w:t>
      </w:r>
    </w:p>
    <w:p w:rsidR="006D36D0" w:rsidRPr="0075025C" w:rsidRDefault="006D36D0" w:rsidP="002B3ABC">
      <w:pPr>
        <w:jc w:val="both"/>
        <w:rPr>
          <w:rFonts w:asciiTheme="majorHAnsi" w:hAnsiTheme="majorHAnsi"/>
          <w:sz w:val="24"/>
          <w:szCs w:val="24"/>
        </w:rPr>
      </w:pPr>
    </w:p>
    <w:p w:rsidR="006D36D0" w:rsidRPr="0075025C" w:rsidRDefault="006D36D0" w:rsidP="002B3ABC">
      <w:pPr>
        <w:jc w:val="both"/>
        <w:rPr>
          <w:rFonts w:asciiTheme="majorHAnsi" w:hAnsiTheme="majorHAnsi"/>
          <w:sz w:val="24"/>
          <w:szCs w:val="24"/>
        </w:rPr>
      </w:pPr>
      <w:r w:rsidRPr="0075025C">
        <w:rPr>
          <w:rFonts w:asciiTheme="majorHAnsi" w:hAnsiTheme="majorHAnsi"/>
          <w:sz w:val="24"/>
          <w:szCs w:val="24"/>
        </w:rPr>
        <w:t>Le P.M.S. donnera son avis à</w:t>
      </w:r>
      <w:r w:rsidR="00EC24F6" w:rsidRPr="0075025C">
        <w:rPr>
          <w:rFonts w:asciiTheme="majorHAnsi" w:hAnsiTheme="majorHAnsi"/>
          <w:sz w:val="24"/>
          <w:szCs w:val="24"/>
        </w:rPr>
        <w:t xml:space="preserve"> la D</w:t>
      </w:r>
      <w:r w:rsidRPr="0075025C">
        <w:rPr>
          <w:rFonts w:asciiTheme="majorHAnsi" w:hAnsiTheme="majorHAnsi"/>
          <w:sz w:val="24"/>
          <w:szCs w:val="24"/>
        </w:rPr>
        <w:t>irection qui convoquera l’</w:t>
      </w:r>
      <w:r w:rsidR="00F1719E" w:rsidRPr="0075025C">
        <w:rPr>
          <w:rFonts w:asciiTheme="majorHAnsi" w:hAnsiTheme="majorHAnsi"/>
          <w:sz w:val="24"/>
          <w:szCs w:val="24"/>
        </w:rPr>
        <w:t>étudiant</w:t>
      </w:r>
      <w:r w:rsidR="00EB775E">
        <w:rPr>
          <w:rFonts w:asciiTheme="majorHAnsi" w:hAnsiTheme="majorHAnsi"/>
          <w:sz w:val="24"/>
          <w:szCs w:val="24"/>
        </w:rPr>
        <w:t>. L</w:t>
      </w:r>
      <w:r w:rsidR="00482CCE" w:rsidRPr="0075025C">
        <w:rPr>
          <w:rFonts w:asciiTheme="majorHAnsi" w:hAnsiTheme="majorHAnsi"/>
          <w:sz w:val="24"/>
          <w:szCs w:val="24"/>
        </w:rPr>
        <w:t>e cas échéant, la Direction autorisera le changement de section.</w:t>
      </w:r>
    </w:p>
    <w:p w:rsidR="002B3ABC" w:rsidRPr="0075025C" w:rsidRDefault="002B3ABC" w:rsidP="002B3ABC">
      <w:pPr>
        <w:jc w:val="both"/>
        <w:rPr>
          <w:rFonts w:asciiTheme="majorHAnsi" w:hAnsiTheme="majorHAnsi"/>
          <w:sz w:val="24"/>
          <w:szCs w:val="24"/>
        </w:rPr>
      </w:pPr>
    </w:p>
    <w:p w:rsidR="002B3ABC" w:rsidRPr="0075025C" w:rsidRDefault="002B3ABC" w:rsidP="002B3ABC">
      <w:pPr>
        <w:jc w:val="both"/>
        <w:rPr>
          <w:rFonts w:asciiTheme="majorHAnsi" w:hAnsiTheme="majorHAnsi"/>
          <w:sz w:val="24"/>
          <w:szCs w:val="24"/>
        </w:rPr>
      </w:pPr>
      <w:r w:rsidRPr="0075025C">
        <w:rPr>
          <w:rFonts w:asciiTheme="majorHAnsi" w:hAnsiTheme="majorHAnsi"/>
          <w:sz w:val="24"/>
          <w:szCs w:val="24"/>
        </w:rPr>
        <w:t>L’autorisation de changement d’orientation sera communiquée à l’é</w:t>
      </w:r>
      <w:r w:rsidR="00F33279" w:rsidRPr="0075025C">
        <w:rPr>
          <w:rFonts w:asciiTheme="majorHAnsi" w:hAnsiTheme="majorHAnsi"/>
          <w:sz w:val="24"/>
          <w:szCs w:val="24"/>
        </w:rPr>
        <w:t>lève par la D</w:t>
      </w:r>
      <w:r w:rsidR="006D36D0" w:rsidRPr="0075025C">
        <w:rPr>
          <w:rFonts w:asciiTheme="majorHAnsi" w:hAnsiTheme="majorHAnsi"/>
          <w:sz w:val="24"/>
          <w:szCs w:val="24"/>
        </w:rPr>
        <w:t>irection</w:t>
      </w:r>
      <w:r w:rsidRPr="0075025C">
        <w:rPr>
          <w:rFonts w:asciiTheme="majorHAnsi" w:hAnsiTheme="majorHAnsi"/>
          <w:sz w:val="24"/>
          <w:szCs w:val="24"/>
        </w:rPr>
        <w:t xml:space="preserve"> et notifiée dans le journal de classe.</w:t>
      </w:r>
    </w:p>
    <w:p w:rsidR="002B3ABC" w:rsidRPr="0075025C" w:rsidRDefault="002B3ABC" w:rsidP="002B3ABC">
      <w:pPr>
        <w:rPr>
          <w:rFonts w:asciiTheme="majorHAnsi" w:hAnsiTheme="majorHAnsi"/>
          <w:sz w:val="24"/>
          <w:szCs w:val="24"/>
        </w:rPr>
      </w:pPr>
    </w:p>
    <w:p w:rsidR="002B3ABC" w:rsidRPr="0075025C" w:rsidRDefault="002B3ABC" w:rsidP="002B3ABC">
      <w:pPr>
        <w:rPr>
          <w:rFonts w:asciiTheme="majorHAnsi" w:hAnsiTheme="majorHAnsi"/>
          <w:sz w:val="24"/>
          <w:szCs w:val="24"/>
        </w:rPr>
      </w:pPr>
    </w:p>
    <w:p w:rsidR="002B3ABC" w:rsidRPr="0075025C" w:rsidRDefault="002B3ABC" w:rsidP="002B3ABC">
      <w:pPr>
        <w:rPr>
          <w:rFonts w:asciiTheme="majorHAnsi" w:hAnsiTheme="majorHAnsi"/>
          <w:sz w:val="24"/>
          <w:szCs w:val="24"/>
        </w:rPr>
      </w:pPr>
    </w:p>
    <w:p w:rsidR="002B3ABC" w:rsidRPr="0075025C" w:rsidRDefault="00133D08" w:rsidP="002B3ABC">
      <w:pPr>
        <w:rPr>
          <w:rFonts w:asciiTheme="majorHAnsi" w:hAnsiTheme="majorHAnsi"/>
          <w:b/>
          <w:sz w:val="24"/>
          <w:szCs w:val="24"/>
        </w:rPr>
      </w:pPr>
      <w:r w:rsidRPr="0075025C">
        <w:rPr>
          <w:rFonts w:asciiTheme="majorHAnsi" w:hAnsiTheme="majorHAnsi"/>
          <w:b/>
          <w:sz w:val="24"/>
          <w:szCs w:val="24"/>
        </w:rPr>
        <w:t>Signatures des parents</w:t>
      </w:r>
      <w:r w:rsidRPr="0075025C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A005B0" w:rsidRPr="0075025C">
        <w:rPr>
          <w:rFonts w:asciiTheme="majorHAnsi" w:hAnsiTheme="majorHAnsi"/>
          <w:b/>
          <w:sz w:val="24"/>
          <w:szCs w:val="24"/>
        </w:rPr>
        <w:tab/>
      </w:r>
      <w:r w:rsidRPr="0075025C">
        <w:rPr>
          <w:rFonts w:asciiTheme="majorHAnsi" w:hAnsiTheme="majorHAnsi"/>
          <w:b/>
          <w:sz w:val="24"/>
          <w:szCs w:val="24"/>
        </w:rPr>
        <w:t>Signature</w:t>
      </w:r>
      <w:r w:rsidRPr="0075025C">
        <w:rPr>
          <w:rFonts w:asciiTheme="majorHAnsi" w:hAnsiTheme="majorHAnsi" w:cs="Vrinda"/>
          <w:b/>
          <w:sz w:val="24"/>
          <w:szCs w:val="24"/>
        </w:rPr>
        <w:t xml:space="preserve"> de l’élève,</w:t>
      </w:r>
      <w:r w:rsidR="00795BF8" w:rsidRPr="0075025C">
        <w:rPr>
          <w:rFonts w:asciiTheme="majorHAnsi" w:hAnsiTheme="majorHAnsi"/>
          <w:b/>
          <w:sz w:val="24"/>
          <w:szCs w:val="24"/>
        </w:rPr>
        <w:tab/>
      </w:r>
      <w:r w:rsidRPr="0075025C">
        <w:rPr>
          <w:rFonts w:asciiTheme="majorHAnsi" w:hAnsiTheme="majorHAnsi"/>
          <w:b/>
          <w:sz w:val="24"/>
          <w:szCs w:val="24"/>
        </w:rPr>
        <w:t xml:space="preserve">          </w:t>
      </w:r>
      <w:r w:rsidR="00A005B0" w:rsidRPr="0075025C">
        <w:rPr>
          <w:rFonts w:asciiTheme="majorHAnsi" w:hAnsiTheme="majorHAnsi"/>
          <w:b/>
          <w:sz w:val="24"/>
          <w:szCs w:val="24"/>
        </w:rPr>
        <w:t xml:space="preserve">  </w:t>
      </w:r>
      <w:r w:rsidR="00041439" w:rsidRPr="0075025C">
        <w:rPr>
          <w:rFonts w:asciiTheme="majorHAnsi" w:hAnsiTheme="majorHAnsi"/>
          <w:b/>
          <w:sz w:val="24"/>
          <w:szCs w:val="24"/>
        </w:rPr>
        <w:t>Le Directeur</w:t>
      </w:r>
      <w:r w:rsidR="002B3ABC" w:rsidRPr="0075025C">
        <w:rPr>
          <w:rFonts w:asciiTheme="majorHAnsi" w:hAnsiTheme="majorHAnsi"/>
          <w:b/>
          <w:sz w:val="24"/>
          <w:szCs w:val="24"/>
        </w:rPr>
        <w:t>,</w:t>
      </w:r>
    </w:p>
    <w:p w:rsidR="002B3ABC" w:rsidRPr="00A005B0" w:rsidRDefault="00F33279" w:rsidP="002B3ABC">
      <w:pPr>
        <w:rPr>
          <w:rFonts w:asciiTheme="majorHAnsi" w:hAnsiTheme="majorHAnsi"/>
          <w:b/>
          <w:sz w:val="26"/>
          <w:szCs w:val="26"/>
        </w:rPr>
      </w:pPr>
      <w:r w:rsidRPr="0075025C">
        <w:rPr>
          <w:rFonts w:asciiTheme="majorHAnsi" w:hAnsiTheme="majorHAnsi"/>
          <w:b/>
          <w:sz w:val="24"/>
          <w:szCs w:val="24"/>
        </w:rPr>
        <w:t>ou de l’étudiant majeur,</w:t>
      </w:r>
      <w:r w:rsidRPr="0075025C">
        <w:rPr>
          <w:rFonts w:asciiTheme="majorHAnsi" w:hAnsiTheme="majorHAnsi"/>
          <w:b/>
          <w:sz w:val="24"/>
          <w:szCs w:val="24"/>
        </w:rPr>
        <w:tab/>
      </w:r>
      <w:r w:rsidRPr="0075025C">
        <w:rPr>
          <w:rFonts w:asciiTheme="majorHAnsi" w:hAnsiTheme="majorHAnsi"/>
          <w:b/>
          <w:sz w:val="24"/>
          <w:szCs w:val="24"/>
        </w:rPr>
        <w:tab/>
      </w:r>
      <w:r w:rsidRPr="0075025C">
        <w:rPr>
          <w:rFonts w:asciiTheme="majorHAnsi" w:hAnsiTheme="majorHAnsi"/>
          <w:b/>
          <w:sz w:val="24"/>
          <w:szCs w:val="24"/>
        </w:rPr>
        <w:tab/>
      </w:r>
      <w:r w:rsidRPr="0075025C">
        <w:rPr>
          <w:rFonts w:asciiTheme="majorHAnsi" w:hAnsiTheme="majorHAnsi"/>
          <w:b/>
          <w:sz w:val="24"/>
          <w:szCs w:val="24"/>
        </w:rPr>
        <w:tab/>
      </w:r>
      <w:r w:rsidRPr="0075025C">
        <w:rPr>
          <w:rFonts w:asciiTheme="majorHAnsi" w:hAnsiTheme="majorHAnsi"/>
          <w:b/>
          <w:sz w:val="24"/>
          <w:szCs w:val="24"/>
        </w:rPr>
        <w:tab/>
        <w:t xml:space="preserve">            </w:t>
      </w:r>
      <w:r w:rsidR="0075025C">
        <w:rPr>
          <w:rFonts w:asciiTheme="majorHAnsi" w:hAnsiTheme="majorHAnsi"/>
          <w:b/>
          <w:sz w:val="24"/>
          <w:szCs w:val="24"/>
        </w:rPr>
        <w:t xml:space="preserve">             </w:t>
      </w:r>
      <w:r w:rsidR="00041439" w:rsidRPr="0075025C">
        <w:rPr>
          <w:rFonts w:asciiTheme="majorHAnsi" w:hAnsiTheme="majorHAnsi"/>
          <w:b/>
          <w:sz w:val="24"/>
          <w:szCs w:val="24"/>
        </w:rPr>
        <w:t>M. PIROTTE</w:t>
      </w:r>
    </w:p>
    <w:p w:rsidR="00D85956" w:rsidRPr="00A005B0" w:rsidRDefault="00D85956" w:rsidP="00D85956">
      <w:pPr>
        <w:tabs>
          <w:tab w:val="left" w:pos="5103"/>
        </w:tabs>
        <w:rPr>
          <w:rFonts w:asciiTheme="majorHAnsi" w:hAnsiTheme="majorHAnsi"/>
          <w:sz w:val="26"/>
          <w:szCs w:val="26"/>
        </w:rPr>
      </w:pPr>
    </w:p>
    <w:p w:rsidR="00E34CAA" w:rsidRDefault="00E34CAA" w:rsidP="005D1D0F"/>
    <w:p w:rsidR="00E34CAA" w:rsidRPr="00E34CAA" w:rsidRDefault="00E34CAA" w:rsidP="00E34CAA"/>
    <w:p w:rsidR="00E34CAA" w:rsidRPr="00E34CAA" w:rsidRDefault="00E34CAA" w:rsidP="00E34CAA"/>
    <w:p w:rsidR="00E34CAA" w:rsidRPr="00E34CAA" w:rsidRDefault="00E34CAA" w:rsidP="00E34CAA"/>
    <w:p w:rsidR="00E34CAA" w:rsidRPr="00E34CAA" w:rsidRDefault="00E34CAA" w:rsidP="00E34CAA"/>
    <w:p w:rsidR="00E34CAA" w:rsidRDefault="00E34CAA" w:rsidP="00E34CAA"/>
    <w:p w:rsidR="003C1697" w:rsidRPr="00E34CAA" w:rsidRDefault="003C1697" w:rsidP="00E34CAA"/>
    <w:sectPr w:rsidR="003C1697" w:rsidRPr="00E34CAA" w:rsidSect="0075025C">
      <w:headerReference w:type="default" r:id="rId8"/>
      <w:headerReference w:type="first" r:id="rId9"/>
      <w:footerReference w:type="first" r:id="rId10"/>
      <w:pgSz w:w="11906" w:h="16838"/>
      <w:pgMar w:top="568" w:right="1133" w:bottom="1417" w:left="1417" w:header="45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3B" w:rsidRDefault="0010093B" w:rsidP="00722714">
      <w:r>
        <w:separator/>
      </w:r>
    </w:p>
  </w:endnote>
  <w:endnote w:type="continuationSeparator" w:id="0">
    <w:p w:rsidR="0010093B" w:rsidRDefault="0010093B" w:rsidP="007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rinda">
    <w:panose1 w:val="00000400000000000000"/>
    <w:charset w:val="01"/>
    <w:family w:val="roman"/>
    <w:notTrueType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6D" w:rsidRDefault="0010206D" w:rsidP="0010206D">
    <w:pPr>
      <w:pStyle w:val="En-tte"/>
    </w:pPr>
  </w:p>
  <w:p w:rsidR="0010206D" w:rsidRDefault="0010206D" w:rsidP="0010206D"/>
  <w:p w:rsidR="0010206D" w:rsidRPr="00D1039C" w:rsidRDefault="0010206D" w:rsidP="0010206D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EB775E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EB775E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10206D" w:rsidRPr="00835B9A" w:rsidTr="00D650EA">
      <w:trPr>
        <w:trHeight w:val="1253"/>
      </w:trPr>
      <w:tc>
        <w:tcPr>
          <w:tcW w:w="1843" w:type="dxa"/>
        </w:tcPr>
        <w:p w:rsidR="0010206D" w:rsidRDefault="0010206D" w:rsidP="0010206D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40FDF81D" wp14:editId="6A24590F">
                <wp:extent cx="756000" cy="756000"/>
                <wp:effectExtent l="0" t="0" r="6350" b="635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10206D" w:rsidRPr="004A6FB3" w:rsidRDefault="0010206D" w:rsidP="0010206D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bruxelles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• stad brussel</w:t>
          </w:r>
        </w:p>
        <w:p w:rsidR="0010206D" w:rsidRPr="00EB7052" w:rsidRDefault="0010206D" w:rsidP="0010206D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 Openbaar Onderwijs</w:t>
          </w:r>
        </w:p>
        <w:p w:rsidR="0010206D" w:rsidRDefault="0010206D" w:rsidP="0010206D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Boulevard Anspach 6, 1000 Bruxelles • Anspachlaan 6, 1000 Brussel</w:t>
          </w:r>
        </w:p>
        <w:p w:rsidR="0010206D" w:rsidRPr="00D235E6" w:rsidRDefault="00EB775E" w:rsidP="0010206D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10206D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10206D" w:rsidRDefault="0010206D" w:rsidP="0010206D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10206D" w:rsidRDefault="0010206D" w:rsidP="0010206D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10206D" w:rsidRDefault="00F33279" w:rsidP="0010206D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10206D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10206D"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 w:rsidR="00A005B0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</w:p>
        <w:p w:rsidR="0010206D" w:rsidRPr="00EA5BF1" w:rsidRDefault="0010206D" w:rsidP="0010206D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10206D" w:rsidRDefault="001020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3B" w:rsidRDefault="0010093B" w:rsidP="00722714">
      <w:r>
        <w:separator/>
      </w:r>
    </w:p>
  </w:footnote>
  <w:footnote w:type="continuationSeparator" w:id="0">
    <w:p w:rsidR="0010093B" w:rsidRDefault="0010093B" w:rsidP="0072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14" w:rsidRDefault="00722714">
    <w:pPr>
      <w:pStyle w:val="En-tte"/>
    </w:pPr>
  </w:p>
  <w:p w:rsidR="00722714" w:rsidRPr="00AC3FDF" w:rsidRDefault="00722714" w:rsidP="00145E81">
    <w:pPr>
      <w:pStyle w:val="En-tte"/>
      <w:rPr>
        <w:lang w:val="fr-BE"/>
      </w:rPr>
    </w:pPr>
  </w:p>
  <w:p w:rsidR="00722714" w:rsidRDefault="00722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1"/>
      <w:gridCol w:w="5245"/>
      <w:gridCol w:w="1769"/>
    </w:tblGrid>
    <w:tr w:rsidR="0010206D" w:rsidTr="00D650EA">
      <w:trPr>
        <w:trHeight w:val="1562"/>
      </w:trPr>
      <w:tc>
        <w:tcPr>
          <w:tcW w:w="28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0206D" w:rsidRDefault="0010206D" w:rsidP="0010206D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614BFD4E" wp14:editId="3B418203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B257D69" wp14:editId="48491A8F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206D" w:rsidRDefault="0010206D" w:rsidP="0010206D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257D6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10206D" w:rsidRDefault="0010206D" w:rsidP="0010206D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206D" w:rsidRPr="0070548F" w:rsidRDefault="0010206D" w:rsidP="0010206D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10206D" w:rsidRPr="0070548F" w:rsidRDefault="0010206D" w:rsidP="0010206D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10206D" w:rsidRDefault="00F33279" w:rsidP="0010206D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2020-2021</w:t>
          </w:r>
        </w:p>
        <w:p w:rsidR="0010206D" w:rsidRDefault="0010206D" w:rsidP="0010206D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75025C" w:rsidRPr="0070548F" w:rsidRDefault="00EB775E" w:rsidP="0010206D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="0075025C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 w:rsidR="0075025C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="0075025C"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="0075025C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76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10206D" w:rsidRDefault="0010206D" w:rsidP="0010206D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378CABA1" wp14:editId="2AA10480">
                <wp:extent cx="1152525" cy="1073039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206D" w:rsidRDefault="001020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F0"/>
    <w:multiLevelType w:val="hybridMultilevel"/>
    <w:tmpl w:val="290AD38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8B8"/>
    <w:multiLevelType w:val="hybridMultilevel"/>
    <w:tmpl w:val="4E6CDD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1C6E"/>
    <w:multiLevelType w:val="hybridMultilevel"/>
    <w:tmpl w:val="B5F4F5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5"/>
    <w:rsid w:val="00041439"/>
    <w:rsid w:val="00053DC0"/>
    <w:rsid w:val="00074C6D"/>
    <w:rsid w:val="00087D26"/>
    <w:rsid w:val="00097098"/>
    <w:rsid w:val="0010093B"/>
    <w:rsid w:val="0010206D"/>
    <w:rsid w:val="00133D08"/>
    <w:rsid w:val="00145E81"/>
    <w:rsid w:val="001F644F"/>
    <w:rsid w:val="002B3ABC"/>
    <w:rsid w:val="00345597"/>
    <w:rsid w:val="003C1697"/>
    <w:rsid w:val="003E6C92"/>
    <w:rsid w:val="004628CC"/>
    <w:rsid w:val="00472950"/>
    <w:rsid w:val="00482CCE"/>
    <w:rsid w:val="004A50F6"/>
    <w:rsid w:val="004C609E"/>
    <w:rsid w:val="005C1CDE"/>
    <w:rsid w:val="005D1D0F"/>
    <w:rsid w:val="005E4505"/>
    <w:rsid w:val="00614116"/>
    <w:rsid w:val="006D36D0"/>
    <w:rsid w:val="006E6B25"/>
    <w:rsid w:val="00722714"/>
    <w:rsid w:val="007244DB"/>
    <w:rsid w:val="0075025C"/>
    <w:rsid w:val="00795BF8"/>
    <w:rsid w:val="007B43D0"/>
    <w:rsid w:val="007E30BB"/>
    <w:rsid w:val="007F269D"/>
    <w:rsid w:val="007F4DD9"/>
    <w:rsid w:val="008329DB"/>
    <w:rsid w:val="0086701D"/>
    <w:rsid w:val="0088791C"/>
    <w:rsid w:val="00915B52"/>
    <w:rsid w:val="00982EE1"/>
    <w:rsid w:val="00994306"/>
    <w:rsid w:val="009B0706"/>
    <w:rsid w:val="00A005B0"/>
    <w:rsid w:val="00AB7818"/>
    <w:rsid w:val="00AC37FE"/>
    <w:rsid w:val="00AC3FDF"/>
    <w:rsid w:val="00B70E11"/>
    <w:rsid w:val="00B941F2"/>
    <w:rsid w:val="00BF6385"/>
    <w:rsid w:val="00C66E06"/>
    <w:rsid w:val="00CD7AFD"/>
    <w:rsid w:val="00CE305D"/>
    <w:rsid w:val="00D26D0D"/>
    <w:rsid w:val="00D85956"/>
    <w:rsid w:val="00E34CAA"/>
    <w:rsid w:val="00EB775E"/>
    <w:rsid w:val="00EC24F6"/>
    <w:rsid w:val="00EF172D"/>
    <w:rsid w:val="00F1719E"/>
    <w:rsid w:val="00F33279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1561646"/>
  <w15:docId w15:val="{32764489-52F0-4E8D-AAE0-162B51AF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rsid w:val="003C169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A1E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714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714"/>
    <w:rPr>
      <w:lang w:val="fr-FR" w:eastAsia="fr-FR"/>
    </w:rPr>
  </w:style>
  <w:style w:type="table" w:styleId="Grilledutableau">
    <w:name w:val="Table Grid"/>
    <w:basedOn w:val="TableauNormal"/>
    <w:uiPriority w:val="59"/>
    <w:rsid w:val="005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85956"/>
    <w:rPr>
      <w:sz w:val="28"/>
      <w:bdr w:val="single" w:sz="4" w:space="0" w:color="auto"/>
      <w:lang w:val="fr-FR" w:eastAsia="fr-FR"/>
    </w:rPr>
  </w:style>
  <w:style w:type="character" w:styleId="Numrodepage">
    <w:name w:val="page number"/>
    <w:basedOn w:val="Policepardfaut"/>
    <w:rsid w:val="0010206D"/>
  </w:style>
  <w:style w:type="character" w:styleId="Lienhypertexte">
    <w:name w:val="Hyperlink"/>
    <w:basedOn w:val="Policepardfaut"/>
    <w:uiPriority w:val="99"/>
    <w:unhideWhenUsed/>
    <w:rsid w:val="0010206D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51CE-D332-4229-8218-809568F2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20</cp:revision>
  <cp:lastPrinted>2017-05-16T08:23:00Z</cp:lastPrinted>
  <dcterms:created xsi:type="dcterms:W3CDTF">2016-08-23T11:17:00Z</dcterms:created>
  <dcterms:modified xsi:type="dcterms:W3CDTF">2020-08-25T13:51:00Z</dcterms:modified>
</cp:coreProperties>
</file>