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371" w:rsidRDefault="00F0321D" w:rsidP="00573BFE">
      <w:pPr>
        <w:ind w:left="4956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            </w:t>
      </w:r>
      <w:r w:rsidR="00183DF5" w:rsidRPr="00116E35">
        <w:rPr>
          <w:rFonts w:asciiTheme="majorHAnsi" w:hAnsiTheme="majorHAnsi"/>
          <w:sz w:val="26"/>
          <w:szCs w:val="26"/>
        </w:rPr>
        <w:t xml:space="preserve">Bruxelles, le </w:t>
      </w:r>
      <w:r w:rsidR="006412C8">
        <w:rPr>
          <w:rFonts w:asciiTheme="majorHAnsi" w:hAnsiTheme="majorHAnsi"/>
          <w:sz w:val="26"/>
          <w:szCs w:val="26"/>
        </w:rPr>
        <w:t>1</w:t>
      </w:r>
      <w:r w:rsidR="006412C8" w:rsidRPr="006412C8">
        <w:rPr>
          <w:rFonts w:asciiTheme="majorHAnsi" w:hAnsiTheme="majorHAnsi"/>
          <w:sz w:val="26"/>
          <w:szCs w:val="26"/>
          <w:vertAlign w:val="superscript"/>
        </w:rPr>
        <w:t>er</w:t>
      </w:r>
      <w:r w:rsidR="006412C8">
        <w:rPr>
          <w:rFonts w:asciiTheme="majorHAnsi" w:hAnsiTheme="majorHAnsi"/>
          <w:sz w:val="26"/>
          <w:szCs w:val="26"/>
        </w:rPr>
        <w:t xml:space="preserve"> </w:t>
      </w:r>
      <w:r w:rsidR="00616371" w:rsidRPr="00116E35">
        <w:rPr>
          <w:rFonts w:asciiTheme="majorHAnsi" w:hAnsiTheme="majorHAnsi"/>
          <w:sz w:val="26"/>
          <w:szCs w:val="26"/>
        </w:rPr>
        <w:t>septembre</w:t>
      </w:r>
      <w:r w:rsidR="006412C8">
        <w:rPr>
          <w:rFonts w:asciiTheme="majorHAnsi" w:hAnsiTheme="majorHAnsi"/>
          <w:sz w:val="26"/>
          <w:szCs w:val="26"/>
        </w:rPr>
        <w:t xml:space="preserve"> 2020</w:t>
      </w:r>
    </w:p>
    <w:p w:rsidR="006406DC" w:rsidRPr="00116E35" w:rsidRDefault="006406DC" w:rsidP="006406DC">
      <w:pPr>
        <w:ind w:left="4956"/>
        <w:rPr>
          <w:rFonts w:asciiTheme="majorHAnsi" w:hAnsiTheme="majorHAnsi"/>
          <w:sz w:val="26"/>
          <w:szCs w:val="26"/>
        </w:rPr>
      </w:pPr>
    </w:p>
    <w:p w:rsidR="00616371" w:rsidRPr="00642CAE" w:rsidRDefault="00ED03BA" w:rsidP="00616371">
      <w:pPr>
        <w:pStyle w:val="Titre2"/>
        <w:rPr>
          <w:rFonts w:asciiTheme="majorHAnsi" w:hAnsiTheme="majorHAnsi"/>
          <w:b/>
          <w:color w:val="FFFFFF"/>
          <w:sz w:val="24"/>
          <w:szCs w:val="24"/>
        </w:rPr>
      </w:pPr>
      <w:r w:rsidRPr="00642CAE">
        <w:rPr>
          <w:rFonts w:asciiTheme="majorHAnsi" w:hAnsiTheme="majorHAnsi"/>
          <w:b/>
          <w:sz w:val="24"/>
          <w:szCs w:val="24"/>
        </w:rPr>
        <w:t>Avis général n°</w:t>
      </w:r>
      <w:r w:rsidR="00616371" w:rsidRPr="00642CAE">
        <w:rPr>
          <w:rFonts w:asciiTheme="majorHAnsi" w:hAnsiTheme="majorHAnsi"/>
          <w:b/>
          <w:sz w:val="24"/>
          <w:szCs w:val="24"/>
        </w:rPr>
        <w:t>10</w:t>
      </w:r>
      <w:r w:rsidR="00616371" w:rsidRPr="00642CAE">
        <w:rPr>
          <w:rFonts w:asciiTheme="majorHAnsi" w:hAnsiTheme="majorHAnsi"/>
          <w:b/>
          <w:color w:val="FFFFFF"/>
          <w:sz w:val="24"/>
          <w:szCs w:val="24"/>
        </w:rPr>
        <w:t>A</w:t>
      </w:r>
      <w:bookmarkStart w:id="0" w:name="_GoBack"/>
      <w:bookmarkEnd w:id="0"/>
    </w:p>
    <w:p w:rsidR="00616371" w:rsidRPr="00ED03BA" w:rsidRDefault="00616371" w:rsidP="00616371">
      <w:pPr>
        <w:rPr>
          <w:rFonts w:asciiTheme="majorHAnsi" w:hAnsiTheme="majorHAnsi"/>
          <w:sz w:val="32"/>
          <w:szCs w:val="32"/>
        </w:rPr>
      </w:pPr>
    </w:p>
    <w:tbl>
      <w:tblPr>
        <w:tblStyle w:val="Grilledutableau"/>
        <w:tblW w:w="0" w:type="auto"/>
        <w:tblInd w:w="1384" w:type="dxa"/>
        <w:tblLook w:val="04A0" w:firstRow="1" w:lastRow="0" w:firstColumn="1" w:lastColumn="0" w:noHBand="0" w:noVBand="1"/>
      </w:tblPr>
      <w:tblGrid>
        <w:gridCol w:w="7021"/>
      </w:tblGrid>
      <w:tr w:rsidR="00616371" w:rsidRPr="00ED03BA" w:rsidTr="00573BFE">
        <w:trPr>
          <w:trHeight w:val="386"/>
        </w:trPr>
        <w:tc>
          <w:tcPr>
            <w:tcW w:w="7021" w:type="dxa"/>
          </w:tcPr>
          <w:p w:rsidR="00616371" w:rsidRPr="00642CAE" w:rsidRDefault="00F0321D" w:rsidP="00D83A0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42CAE">
              <w:rPr>
                <w:rFonts w:asciiTheme="majorHAnsi" w:hAnsiTheme="majorHAnsi"/>
                <w:b/>
                <w:sz w:val="28"/>
                <w:szCs w:val="28"/>
              </w:rPr>
              <w:t>Journal de classe: billets d’absence</w:t>
            </w:r>
          </w:p>
        </w:tc>
      </w:tr>
    </w:tbl>
    <w:p w:rsidR="00616371" w:rsidRPr="006C5C17" w:rsidRDefault="00616371" w:rsidP="00616371">
      <w:pPr>
        <w:rPr>
          <w:rFonts w:ascii="Tw Cen MT" w:hAnsi="Tw Cen MT"/>
        </w:rPr>
      </w:pPr>
    </w:p>
    <w:p w:rsidR="00616371" w:rsidRPr="00F0321D" w:rsidRDefault="00616371" w:rsidP="00616371">
      <w:pPr>
        <w:rPr>
          <w:rFonts w:asciiTheme="majorHAnsi" w:hAnsiTheme="majorHAnsi"/>
          <w:sz w:val="24"/>
          <w:szCs w:val="24"/>
        </w:rPr>
      </w:pPr>
      <w:r w:rsidRPr="00F0321D">
        <w:rPr>
          <w:rFonts w:asciiTheme="majorHAnsi" w:hAnsiTheme="majorHAnsi"/>
          <w:sz w:val="24"/>
          <w:szCs w:val="24"/>
        </w:rPr>
        <w:t>Chers parents,</w:t>
      </w:r>
    </w:p>
    <w:p w:rsidR="00616371" w:rsidRPr="00F0321D" w:rsidRDefault="00616371" w:rsidP="00616371">
      <w:pPr>
        <w:rPr>
          <w:rFonts w:asciiTheme="majorHAnsi" w:hAnsiTheme="majorHAnsi"/>
          <w:sz w:val="24"/>
          <w:szCs w:val="24"/>
        </w:rPr>
      </w:pPr>
      <w:r w:rsidRPr="00F0321D">
        <w:rPr>
          <w:rFonts w:asciiTheme="majorHAnsi" w:hAnsiTheme="majorHAnsi"/>
          <w:sz w:val="24"/>
          <w:szCs w:val="24"/>
        </w:rPr>
        <w:t>Chers élèves,</w:t>
      </w:r>
    </w:p>
    <w:p w:rsidR="00616371" w:rsidRPr="00F0321D" w:rsidRDefault="00616371" w:rsidP="00616371">
      <w:pPr>
        <w:rPr>
          <w:rFonts w:asciiTheme="majorHAnsi" w:hAnsiTheme="majorHAnsi"/>
          <w:sz w:val="24"/>
          <w:szCs w:val="24"/>
        </w:rPr>
      </w:pPr>
    </w:p>
    <w:p w:rsidR="00616371" w:rsidRPr="00F0321D" w:rsidRDefault="00616371" w:rsidP="00616371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0321D">
        <w:rPr>
          <w:rFonts w:asciiTheme="majorHAnsi" w:hAnsiTheme="majorHAnsi"/>
          <w:sz w:val="24"/>
          <w:szCs w:val="24"/>
        </w:rPr>
        <w:t>Nous vous rappelons le principe de la remise des billets d’absence :</w:t>
      </w:r>
    </w:p>
    <w:p w:rsidR="00616371" w:rsidRPr="00F0321D" w:rsidRDefault="00616371" w:rsidP="00616371">
      <w:pPr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 w:rsidRPr="00F0321D">
        <w:rPr>
          <w:rFonts w:asciiTheme="majorHAnsi" w:hAnsiTheme="majorHAnsi"/>
          <w:b/>
          <w:sz w:val="24"/>
          <w:szCs w:val="24"/>
        </w:rPr>
        <w:t>Elèves du premier </w:t>
      </w:r>
      <w:r w:rsidR="006412C8" w:rsidRPr="00F0321D">
        <w:rPr>
          <w:rFonts w:asciiTheme="majorHAnsi" w:hAnsiTheme="majorHAnsi"/>
          <w:b/>
          <w:sz w:val="24"/>
          <w:szCs w:val="24"/>
        </w:rPr>
        <w:t>degré :</w:t>
      </w:r>
    </w:p>
    <w:p w:rsidR="00616371" w:rsidRPr="00F0321D" w:rsidRDefault="00616371" w:rsidP="00616371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0321D">
        <w:rPr>
          <w:rFonts w:asciiTheme="majorHAnsi" w:hAnsiTheme="majorHAnsi"/>
          <w:sz w:val="24"/>
          <w:szCs w:val="24"/>
        </w:rPr>
        <w:t xml:space="preserve">Seuls </w:t>
      </w:r>
      <w:r w:rsidRPr="00F0321D">
        <w:rPr>
          <w:rFonts w:asciiTheme="majorHAnsi" w:hAnsiTheme="majorHAnsi"/>
          <w:b/>
          <w:sz w:val="24"/>
          <w:szCs w:val="24"/>
          <w:u w:val="single"/>
        </w:rPr>
        <w:t xml:space="preserve">3 </w:t>
      </w:r>
      <w:r w:rsidRPr="00F0321D">
        <w:rPr>
          <w:rFonts w:asciiTheme="majorHAnsi" w:hAnsiTheme="majorHAnsi"/>
          <w:sz w:val="24"/>
          <w:szCs w:val="24"/>
          <w:u w:val="single"/>
        </w:rPr>
        <w:t xml:space="preserve">billets d’absences </w:t>
      </w:r>
      <w:r w:rsidR="00242708" w:rsidRPr="00F0321D">
        <w:rPr>
          <w:rFonts w:asciiTheme="majorHAnsi" w:hAnsiTheme="majorHAnsi"/>
          <w:b/>
          <w:sz w:val="24"/>
          <w:szCs w:val="24"/>
          <w:u w:val="single"/>
        </w:rPr>
        <w:t xml:space="preserve">par </w:t>
      </w:r>
      <w:r w:rsidRPr="00F0321D">
        <w:rPr>
          <w:rFonts w:asciiTheme="majorHAnsi" w:hAnsiTheme="majorHAnsi"/>
          <w:b/>
          <w:sz w:val="24"/>
          <w:szCs w:val="24"/>
          <w:u w:val="single"/>
        </w:rPr>
        <w:t>période</w:t>
      </w:r>
      <w:r w:rsidRPr="00F0321D">
        <w:rPr>
          <w:rFonts w:asciiTheme="majorHAnsi" w:hAnsiTheme="majorHAnsi"/>
          <w:sz w:val="24"/>
          <w:szCs w:val="24"/>
        </w:rPr>
        <w:t xml:space="preserve"> seront autorisés, les billets non utilisés ne pourront être reportés sur une période ultérieure.</w:t>
      </w:r>
    </w:p>
    <w:p w:rsidR="00616371" w:rsidRPr="00F0321D" w:rsidRDefault="00616371" w:rsidP="00616371">
      <w:pPr>
        <w:jc w:val="both"/>
        <w:rPr>
          <w:rFonts w:asciiTheme="majorHAnsi" w:hAnsiTheme="majorHAnsi"/>
          <w:sz w:val="24"/>
          <w:szCs w:val="24"/>
        </w:rPr>
      </w:pPr>
    </w:p>
    <w:p w:rsidR="00616371" w:rsidRPr="00F0321D" w:rsidRDefault="00616371" w:rsidP="00616371">
      <w:pPr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 w:rsidRPr="00F0321D">
        <w:rPr>
          <w:rFonts w:asciiTheme="majorHAnsi" w:hAnsiTheme="majorHAnsi"/>
          <w:b/>
          <w:sz w:val="24"/>
          <w:szCs w:val="24"/>
        </w:rPr>
        <w:t xml:space="preserve">Elèves </w:t>
      </w:r>
      <w:r w:rsidR="00A05374" w:rsidRPr="00F0321D">
        <w:rPr>
          <w:rFonts w:asciiTheme="majorHAnsi" w:hAnsiTheme="majorHAnsi"/>
          <w:b/>
          <w:sz w:val="24"/>
          <w:szCs w:val="24"/>
        </w:rPr>
        <w:t xml:space="preserve">du deuxième et </w:t>
      </w:r>
      <w:r w:rsidRPr="00F0321D">
        <w:rPr>
          <w:rFonts w:asciiTheme="majorHAnsi" w:hAnsiTheme="majorHAnsi"/>
          <w:b/>
          <w:sz w:val="24"/>
          <w:szCs w:val="24"/>
        </w:rPr>
        <w:t>du troisième degré :</w:t>
      </w:r>
    </w:p>
    <w:p w:rsidR="00616371" w:rsidRPr="00F0321D" w:rsidRDefault="00616371" w:rsidP="00616371">
      <w:pPr>
        <w:ind w:left="720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F0321D">
        <w:rPr>
          <w:rFonts w:asciiTheme="majorHAnsi" w:hAnsiTheme="majorHAnsi"/>
          <w:b/>
          <w:sz w:val="24"/>
          <w:szCs w:val="24"/>
          <w:u w:val="single"/>
        </w:rPr>
        <w:t>5</w:t>
      </w:r>
      <w:r w:rsidRPr="00F0321D">
        <w:rPr>
          <w:rFonts w:asciiTheme="majorHAnsi" w:hAnsiTheme="majorHAnsi"/>
          <w:sz w:val="24"/>
          <w:szCs w:val="24"/>
          <w:u w:val="single"/>
        </w:rPr>
        <w:t xml:space="preserve"> billets d’absence seront autorisés pour la </w:t>
      </w:r>
      <w:r w:rsidRPr="00F0321D">
        <w:rPr>
          <w:rFonts w:asciiTheme="majorHAnsi" w:hAnsiTheme="majorHAnsi"/>
          <w:b/>
          <w:sz w:val="24"/>
          <w:szCs w:val="24"/>
          <w:u w:val="single"/>
        </w:rPr>
        <w:t>1</w:t>
      </w:r>
      <w:r w:rsidRPr="00F0321D">
        <w:rPr>
          <w:rFonts w:asciiTheme="majorHAnsi" w:hAnsiTheme="majorHAnsi"/>
          <w:b/>
          <w:sz w:val="24"/>
          <w:szCs w:val="24"/>
          <w:u w:val="single"/>
          <w:vertAlign w:val="superscript"/>
        </w:rPr>
        <w:t>ère</w:t>
      </w:r>
      <w:r w:rsidRPr="00F0321D">
        <w:rPr>
          <w:rFonts w:asciiTheme="majorHAnsi" w:hAnsiTheme="majorHAnsi"/>
          <w:b/>
          <w:sz w:val="24"/>
          <w:szCs w:val="24"/>
          <w:u w:val="single"/>
        </w:rPr>
        <w:t xml:space="preserve"> période.</w:t>
      </w:r>
    </w:p>
    <w:p w:rsidR="00616371" w:rsidRPr="00F0321D" w:rsidRDefault="00616371" w:rsidP="00616371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0321D">
        <w:rPr>
          <w:rFonts w:asciiTheme="majorHAnsi" w:hAnsiTheme="majorHAnsi"/>
          <w:b/>
          <w:sz w:val="24"/>
          <w:szCs w:val="24"/>
          <w:u w:val="single"/>
        </w:rPr>
        <w:t>6</w:t>
      </w:r>
      <w:r w:rsidRPr="00F0321D">
        <w:rPr>
          <w:rFonts w:asciiTheme="majorHAnsi" w:hAnsiTheme="majorHAnsi"/>
          <w:sz w:val="24"/>
          <w:szCs w:val="24"/>
          <w:u w:val="single"/>
        </w:rPr>
        <w:t xml:space="preserve"> billets d’absence pour </w:t>
      </w:r>
      <w:r w:rsidRPr="00F0321D">
        <w:rPr>
          <w:rFonts w:asciiTheme="majorHAnsi" w:hAnsiTheme="majorHAnsi"/>
          <w:b/>
          <w:sz w:val="24"/>
          <w:szCs w:val="24"/>
          <w:u w:val="single"/>
        </w:rPr>
        <w:t>la période 2</w:t>
      </w:r>
      <w:r w:rsidRPr="00F0321D">
        <w:rPr>
          <w:rFonts w:asciiTheme="majorHAnsi" w:hAnsiTheme="majorHAnsi"/>
          <w:b/>
          <w:sz w:val="24"/>
          <w:szCs w:val="24"/>
        </w:rPr>
        <w:t xml:space="preserve"> </w:t>
      </w:r>
      <w:r w:rsidRPr="00F0321D">
        <w:rPr>
          <w:rFonts w:asciiTheme="majorHAnsi" w:hAnsiTheme="majorHAnsi"/>
          <w:sz w:val="24"/>
          <w:szCs w:val="24"/>
        </w:rPr>
        <w:t xml:space="preserve">et </w:t>
      </w:r>
      <w:r w:rsidRPr="00F0321D">
        <w:rPr>
          <w:rFonts w:asciiTheme="majorHAnsi" w:hAnsiTheme="majorHAnsi"/>
          <w:b/>
          <w:sz w:val="24"/>
          <w:szCs w:val="24"/>
          <w:u w:val="single"/>
        </w:rPr>
        <w:t>5</w:t>
      </w:r>
      <w:r w:rsidRPr="00F0321D">
        <w:rPr>
          <w:rFonts w:asciiTheme="majorHAnsi" w:hAnsiTheme="majorHAnsi"/>
          <w:sz w:val="24"/>
          <w:szCs w:val="24"/>
          <w:u w:val="single"/>
        </w:rPr>
        <w:t xml:space="preserve"> billets d’absence pour </w:t>
      </w:r>
      <w:r w:rsidRPr="00F0321D">
        <w:rPr>
          <w:rFonts w:asciiTheme="majorHAnsi" w:hAnsiTheme="majorHAnsi"/>
          <w:b/>
          <w:sz w:val="24"/>
          <w:szCs w:val="24"/>
          <w:u w:val="single"/>
        </w:rPr>
        <w:t>la période 3</w:t>
      </w:r>
      <w:r w:rsidRPr="00F0321D">
        <w:rPr>
          <w:rFonts w:asciiTheme="majorHAnsi" w:hAnsiTheme="majorHAnsi"/>
          <w:sz w:val="24"/>
          <w:szCs w:val="24"/>
        </w:rPr>
        <w:t xml:space="preserve"> seront autorisés. Les billets non utilisés ne pourront être reportés sur une période ultérieure.</w:t>
      </w:r>
    </w:p>
    <w:p w:rsidR="00616371" w:rsidRPr="00F0321D" w:rsidRDefault="00616371" w:rsidP="00F0321D">
      <w:pPr>
        <w:jc w:val="both"/>
        <w:rPr>
          <w:rFonts w:asciiTheme="majorHAnsi" w:hAnsiTheme="majorHAnsi"/>
          <w:sz w:val="24"/>
          <w:szCs w:val="24"/>
        </w:rPr>
      </w:pPr>
    </w:p>
    <w:p w:rsidR="00616371" w:rsidRPr="00F0321D" w:rsidRDefault="00242708" w:rsidP="00616371">
      <w:pPr>
        <w:jc w:val="both"/>
        <w:rPr>
          <w:rFonts w:asciiTheme="majorHAnsi" w:hAnsiTheme="majorHAnsi"/>
          <w:sz w:val="24"/>
          <w:szCs w:val="24"/>
        </w:rPr>
      </w:pPr>
      <w:r w:rsidRPr="00F0321D">
        <w:rPr>
          <w:rFonts w:asciiTheme="majorHAnsi" w:hAnsiTheme="majorHAnsi"/>
          <w:sz w:val="24"/>
          <w:szCs w:val="24"/>
        </w:rPr>
        <w:t>Veuillez tenir</w:t>
      </w:r>
      <w:r w:rsidR="00616371" w:rsidRPr="00F0321D">
        <w:rPr>
          <w:rFonts w:asciiTheme="majorHAnsi" w:hAnsiTheme="majorHAnsi"/>
          <w:sz w:val="24"/>
          <w:szCs w:val="24"/>
        </w:rPr>
        <w:t xml:space="preserve"> compte</w:t>
      </w:r>
      <w:r w:rsidRPr="00F0321D">
        <w:rPr>
          <w:rFonts w:asciiTheme="majorHAnsi" w:hAnsiTheme="majorHAnsi"/>
          <w:sz w:val="24"/>
          <w:szCs w:val="24"/>
        </w:rPr>
        <w:t xml:space="preserve"> du fait</w:t>
      </w:r>
      <w:r w:rsidR="00616371" w:rsidRPr="00F0321D">
        <w:rPr>
          <w:rFonts w:asciiTheme="majorHAnsi" w:hAnsiTheme="majorHAnsi"/>
          <w:sz w:val="24"/>
          <w:szCs w:val="24"/>
        </w:rPr>
        <w:t xml:space="preserve"> que le journal de classe est un document de communication officiel qui doit être tenu avec soin et sans fantaisie. </w:t>
      </w:r>
    </w:p>
    <w:p w:rsidR="00616371" w:rsidRPr="00F0321D" w:rsidRDefault="00616371" w:rsidP="00616371">
      <w:pPr>
        <w:rPr>
          <w:rFonts w:asciiTheme="majorHAnsi" w:hAnsiTheme="majorHAnsi"/>
          <w:sz w:val="24"/>
          <w:szCs w:val="24"/>
        </w:rPr>
      </w:pPr>
    </w:p>
    <w:p w:rsidR="00616371" w:rsidRPr="00092178" w:rsidRDefault="00616371" w:rsidP="00616371">
      <w:pPr>
        <w:rPr>
          <w:rFonts w:asciiTheme="majorHAnsi" w:hAnsiTheme="majorHAnsi"/>
          <w:sz w:val="24"/>
          <w:szCs w:val="24"/>
        </w:rPr>
      </w:pPr>
    </w:p>
    <w:p w:rsidR="00616371" w:rsidRPr="00092178" w:rsidRDefault="00616371" w:rsidP="00616371">
      <w:pPr>
        <w:rPr>
          <w:rFonts w:asciiTheme="majorHAnsi" w:hAnsiTheme="majorHAnsi"/>
          <w:sz w:val="24"/>
          <w:szCs w:val="24"/>
        </w:rPr>
      </w:pPr>
    </w:p>
    <w:p w:rsidR="00616371" w:rsidRPr="00F0321D" w:rsidRDefault="00616371" w:rsidP="00616371">
      <w:pPr>
        <w:rPr>
          <w:rFonts w:asciiTheme="majorHAnsi" w:hAnsiTheme="majorHAnsi"/>
          <w:b/>
          <w:sz w:val="24"/>
          <w:szCs w:val="24"/>
        </w:rPr>
      </w:pPr>
      <w:r w:rsidRPr="00F0321D">
        <w:rPr>
          <w:rFonts w:asciiTheme="majorHAnsi" w:hAnsiTheme="majorHAnsi"/>
          <w:b/>
          <w:sz w:val="24"/>
          <w:szCs w:val="24"/>
        </w:rPr>
        <w:t>Signatures des p</w:t>
      </w:r>
      <w:r w:rsidR="00ED03BA" w:rsidRPr="00F0321D">
        <w:rPr>
          <w:rFonts w:asciiTheme="majorHAnsi" w:hAnsiTheme="majorHAnsi"/>
          <w:b/>
          <w:sz w:val="24"/>
          <w:szCs w:val="24"/>
        </w:rPr>
        <w:t>arents</w:t>
      </w:r>
      <w:r w:rsidR="00ED03BA" w:rsidRPr="00F0321D">
        <w:rPr>
          <w:rFonts w:asciiTheme="majorHAnsi" w:hAnsiTheme="majorHAnsi"/>
          <w:b/>
          <w:sz w:val="24"/>
          <w:szCs w:val="24"/>
        </w:rPr>
        <w:tab/>
      </w:r>
      <w:r w:rsidR="00ED03BA" w:rsidRPr="00F0321D">
        <w:rPr>
          <w:rFonts w:asciiTheme="majorHAnsi" w:hAnsiTheme="majorHAnsi"/>
          <w:b/>
          <w:sz w:val="24"/>
          <w:szCs w:val="24"/>
        </w:rPr>
        <w:tab/>
      </w:r>
      <w:r w:rsidR="0089593A" w:rsidRPr="00F0321D">
        <w:rPr>
          <w:rFonts w:asciiTheme="majorHAnsi" w:hAnsiTheme="majorHAnsi"/>
          <w:b/>
          <w:sz w:val="24"/>
          <w:szCs w:val="24"/>
        </w:rPr>
        <w:t xml:space="preserve">   </w:t>
      </w:r>
      <w:r w:rsidR="0089593A" w:rsidRPr="00F0321D">
        <w:rPr>
          <w:rFonts w:ascii="Cambria" w:hAnsi="Cambria"/>
          <w:b/>
          <w:sz w:val="24"/>
          <w:szCs w:val="24"/>
        </w:rPr>
        <w:t>Signature</w:t>
      </w:r>
      <w:r w:rsidR="0089593A" w:rsidRPr="00F0321D">
        <w:rPr>
          <w:rFonts w:ascii="Cambria" w:hAnsi="Cambria" w:cs="Vrinda"/>
          <w:b/>
          <w:sz w:val="24"/>
          <w:szCs w:val="24"/>
        </w:rPr>
        <w:t xml:space="preserve"> de l’élève,</w:t>
      </w:r>
      <w:r w:rsidR="00ED03BA" w:rsidRPr="00F0321D">
        <w:rPr>
          <w:rFonts w:asciiTheme="majorHAnsi" w:hAnsiTheme="majorHAnsi"/>
          <w:b/>
          <w:sz w:val="24"/>
          <w:szCs w:val="24"/>
        </w:rPr>
        <w:tab/>
      </w:r>
      <w:r w:rsidR="00ED03BA" w:rsidRPr="00F0321D">
        <w:rPr>
          <w:rFonts w:asciiTheme="majorHAnsi" w:hAnsiTheme="majorHAnsi"/>
          <w:b/>
          <w:sz w:val="24"/>
          <w:szCs w:val="24"/>
        </w:rPr>
        <w:tab/>
        <w:t>L</w:t>
      </w:r>
      <w:r w:rsidR="0096148C" w:rsidRPr="00F0321D">
        <w:rPr>
          <w:rFonts w:asciiTheme="majorHAnsi" w:hAnsiTheme="majorHAnsi"/>
          <w:b/>
          <w:sz w:val="24"/>
          <w:szCs w:val="24"/>
        </w:rPr>
        <w:t>e Directeur</w:t>
      </w:r>
      <w:r w:rsidRPr="00F0321D">
        <w:rPr>
          <w:rFonts w:asciiTheme="majorHAnsi" w:hAnsiTheme="majorHAnsi"/>
          <w:b/>
          <w:sz w:val="24"/>
          <w:szCs w:val="24"/>
        </w:rPr>
        <w:t>,</w:t>
      </w:r>
    </w:p>
    <w:p w:rsidR="00616371" w:rsidRPr="00ED03BA" w:rsidRDefault="00616371" w:rsidP="00616371">
      <w:pPr>
        <w:rPr>
          <w:rFonts w:asciiTheme="majorHAnsi" w:hAnsiTheme="majorHAnsi"/>
          <w:b/>
          <w:sz w:val="26"/>
          <w:szCs w:val="26"/>
        </w:rPr>
      </w:pPr>
      <w:r w:rsidRPr="00F0321D">
        <w:rPr>
          <w:rFonts w:asciiTheme="majorHAnsi" w:hAnsiTheme="majorHAnsi"/>
          <w:b/>
          <w:sz w:val="24"/>
          <w:szCs w:val="24"/>
        </w:rPr>
        <w:t>ou de l</w:t>
      </w:r>
      <w:r w:rsidR="00ED03BA" w:rsidRPr="00F0321D">
        <w:rPr>
          <w:rFonts w:asciiTheme="majorHAnsi" w:hAnsiTheme="majorHAnsi"/>
          <w:b/>
          <w:sz w:val="24"/>
          <w:szCs w:val="24"/>
        </w:rPr>
        <w:t>’étudiant majeur,</w:t>
      </w:r>
      <w:r w:rsidR="00ED03BA" w:rsidRPr="00F0321D">
        <w:rPr>
          <w:rFonts w:asciiTheme="majorHAnsi" w:hAnsiTheme="majorHAnsi"/>
          <w:b/>
          <w:sz w:val="24"/>
          <w:szCs w:val="24"/>
        </w:rPr>
        <w:tab/>
      </w:r>
      <w:r w:rsidR="00ED03BA" w:rsidRPr="00F0321D">
        <w:rPr>
          <w:rFonts w:asciiTheme="majorHAnsi" w:hAnsiTheme="majorHAnsi"/>
          <w:b/>
          <w:sz w:val="24"/>
          <w:szCs w:val="24"/>
        </w:rPr>
        <w:tab/>
      </w:r>
      <w:r w:rsidR="00ED03BA" w:rsidRPr="00F0321D">
        <w:rPr>
          <w:rFonts w:asciiTheme="majorHAnsi" w:hAnsiTheme="majorHAnsi"/>
          <w:b/>
          <w:sz w:val="24"/>
          <w:szCs w:val="24"/>
        </w:rPr>
        <w:tab/>
      </w:r>
      <w:r w:rsidR="00ED03BA" w:rsidRPr="00F0321D">
        <w:rPr>
          <w:rFonts w:asciiTheme="majorHAnsi" w:hAnsiTheme="majorHAnsi"/>
          <w:b/>
          <w:sz w:val="24"/>
          <w:szCs w:val="24"/>
        </w:rPr>
        <w:tab/>
      </w:r>
      <w:r w:rsidR="00ED03BA" w:rsidRPr="00F0321D">
        <w:rPr>
          <w:rFonts w:asciiTheme="majorHAnsi" w:hAnsiTheme="majorHAnsi"/>
          <w:b/>
          <w:sz w:val="24"/>
          <w:szCs w:val="24"/>
        </w:rPr>
        <w:tab/>
      </w:r>
      <w:r w:rsidR="00ED03BA" w:rsidRPr="00F0321D">
        <w:rPr>
          <w:rFonts w:asciiTheme="majorHAnsi" w:hAnsiTheme="majorHAnsi"/>
          <w:b/>
          <w:sz w:val="24"/>
          <w:szCs w:val="24"/>
        </w:rPr>
        <w:tab/>
      </w:r>
      <w:r w:rsidR="00F0321D">
        <w:rPr>
          <w:rFonts w:asciiTheme="majorHAnsi" w:hAnsiTheme="majorHAnsi"/>
          <w:b/>
          <w:sz w:val="24"/>
          <w:szCs w:val="24"/>
        </w:rPr>
        <w:tab/>
      </w:r>
      <w:r w:rsidR="0096148C" w:rsidRPr="00F0321D">
        <w:rPr>
          <w:rFonts w:asciiTheme="majorHAnsi" w:hAnsiTheme="majorHAnsi"/>
          <w:b/>
          <w:sz w:val="24"/>
          <w:szCs w:val="24"/>
        </w:rPr>
        <w:t>M. PIROTTE</w:t>
      </w:r>
    </w:p>
    <w:p w:rsidR="00616371" w:rsidRPr="0057255D" w:rsidRDefault="00616371" w:rsidP="00616371"/>
    <w:p w:rsidR="003C1697" w:rsidRDefault="003C1697" w:rsidP="00616371"/>
    <w:p w:rsidR="00C41FCA" w:rsidRDefault="00C41FCA" w:rsidP="00616371"/>
    <w:p w:rsidR="00C41FCA" w:rsidRPr="00616371" w:rsidRDefault="00C41FCA" w:rsidP="00616371"/>
    <w:sectPr w:rsidR="00C41FCA" w:rsidRPr="00616371" w:rsidSect="00F0321D">
      <w:headerReference w:type="default" r:id="rId8"/>
      <w:headerReference w:type="first" r:id="rId9"/>
      <w:footerReference w:type="first" r:id="rId10"/>
      <w:pgSz w:w="11906" w:h="16838"/>
      <w:pgMar w:top="568" w:right="1133" w:bottom="1417" w:left="1417" w:header="454" w:footer="13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EC8" w:rsidRDefault="00EE7EC8" w:rsidP="00722714">
      <w:r>
        <w:separator/>
      </w:r>
    </w:p>
  </w:endnote>
  <w:endnote w:type="continuationSeparator" w:id="0">
    <w:p w:rsidR="00EE7EC8" w:rsidRDefault="00EE7EC8" w:rsidP="00722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rinda">
    <w:panose1 w:val="00000400000000000000"/>
    <w:charset w:val="01"/>
    <w:family w:val="roman"/>
    <w:notTrueType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CA" w:rsidRPr="00D1039C" w:rsidRDefault="00C41FCA" w:rsidP="00C41FCA">
    <w:pPr>
      <w:pStyle w:val="Pieddepage"/>
      <w:jc w:val="right"/>
      <w:rPr>
        <w:rStyle w:val="Numrodepage"/>
        <w:rFonts w:ascii="Century Gothic" w:hAnsi="Century Gothic"/>
        <w:sz w:val="16"/>
        <w:szCs w:val="16"/>
      </w:rPr>
    </w:pPr>
    <w:r w:rsidRPr="00D1039C">
      <w:rPr>
        <w:rStyle w:val="Numrodepage"/>
        <w:rFonts w:ascii="Century Gothic" w:hAnsi="Century Gothic"/>
        <w:sz w:val="16"/>
        <w:szCs w:val="16"/>
      </w:rPr>
      <w:fldChar w:fldCharType="begin"/>
    </w:r>
    <w:r w:rsidRPr="00D1039C">
      <w:rPr>
        <w:rStyle w:val="Numrodepage"/>
        <w:rFonts w:ascii="Century Gothic" w:hAnsi="Century Gothic"/>
        <w:sz w:val="16"/>
        <w:szCs w:val="16"/>
      </w:rPr>
      <w:instrText xml:space="preserve">PAGE  </w:instrText>
    </w:r>
    <w:r w:rsidRPr="00D1039C">
      <w:rPr>
        <w:rStyle w:val="Numrodepage"/>
        <w:rFonts w:ascii="Century Gothic" w:hAnsi="Century Gothic"/>
        <w:sz w:val="16"/>
        <w:szCs w:val="16"/>
      </w:rPr>
      <w:fldChar w:fldCharType="separate"/>
    </w:r>
    <w:r w:rsidR="00F0321D">
      <w:rPr>
        <w:rStyle w:val="Numrodepage"/>
        <w:rFonts w:ascii="Century Gothic" w:hAnsi="Century Gothic"/>
        <w:noProof/>
        <w:sz w:val="16"/>
        <w:szCs w:val="16"/>
      </w:rPr>
      <w:t>1</w:t>
    </w:r>
    <w:r w:rsidRPr="00D1039C">
      <w:rPr>
        <w:rStyle w:val="Numrodepage"/>
        <w:rFonts w:ascii="Century Gothic" w:hAnsi="Century Gothic"/>
        <w:sz w:val="16"/>
        <w:szCs w:val="16"/>
      </w:rPr>
      <w:fldChar w:fldCharType="end"/>
    </w:r>
    <w:r w:rsidRPr="00D1039C">
      <w:rPr>
        <w:rStyle w:val="Numrodepage"/>
        <w:rFonts w:ascii="Century Gothic" w:hAnsi="Century Gothic"/>
        <w:sz w:val="16"/>
        <w:szCs w:val="16"/>
      </w:rPr>
      <w:t>/</w:t>
    </w:r>
    <w:r w:rsidRPr="00D1039C">
      <w:rPr>
        <w:rStyle w:val="Numrodepage"/>
        <w:rFonts w:ascii="Century Gothic" w:hAnsi="Century Gothic"/>
        <w:sz w:val="16"/>
        <w:szCs w:val="16"/>
      </w:rPr>
      <w:fldChar w:fldCharType="begin"/>
    </w:r>
    <w:r w:rsidRPr="00D1039C">
      <w:rPr>
        <w:rStyle w:val="Numrodepage"/>
        <w:rFonts w:ascii="Century Gothic" w:hAnsi="Century Gothic"/>
        <w:sz w:val="16"/>
        <w:szCs w:val="16"/>
      </w:rPr>
      <w:instrText xml:space="preserve"> NUMPAGES </w:instrText>
    </w:r>
    <w:r w:rsidRPr="00D1039C">
      <w:rPr>
        <w:rStyle w:val="Numrodepage"/>
        <w:rFonts w:ascii="Century Gothic" w:hAnsi="Century Gothic"/>
        <w:sz w:val="16"/>
        <w:szCs w:val="16"/>
      </w:rPr>
      <w:fldChar w:fldCharType="separate"/>
    </w:r>
    <w:r w:rsidR="00F0321D">
      <w:rPr>
        <w:rStyle w:val="Numrodepage"/>
        <w:rFonts w:ascii="Century Gothic" w:hAnsi="Century Gothic"/>
        <w:noProof/>
        <w:sz w:val="16"/>
        <w:szCs w:val="16"/>
      </w:rPr>
      <w:t>1</w:t>
    </w:r>
    <w:r w:rsidRPr="00D1039C">
      <w:rPr>
        <w:rStyle w:val="Numrodepage"/>
        <w:rFonts w:ascii="Century Gothic" w:hAnsi="Century Gothic"/>
        <w:sz w:val="16"/>
        <w:szCs w:val="16"/>
      </w:rPr>
      <w:fldChar w:fldCharType="end"/>
    </w:r>
  </w:p>
  <w:tbl>
    <w:tblPr>
      <w:tblStyle w:val="Grilledutableau"/>
      <w:tblW w:w="9213" w:type="dxa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595959" w:themeColor="text1" w:themeTint="A6"/>
        <w:insideV w:val="single" w:sz="8" w:space="0" w:color="7F7F7F" w:themeColor="text1" w:themeTint="80"/>
      </w:tblBorders>
      <w:tblLayout w:type="fixed"/>
      <w:tblLook w:val="04A0" w:firstRow="1" w:lastRow="0" w:firstColumn="1" w:lastColumn="0" w:noHBand="0" w:noVBand="1"/>
    </w:tblPr>
    <w:tblGrid>
      <w:gridCol w:w="1843"/>
      <w:gridCol w:w="7370"/>
    </w:tblGrid>
    <w:tr w:rsidR="00C41FCA" w:rsidRPr="00835B9A" w:rsidTr="00D650EA">
      <w:trPr>
        <w:trHeight w:val="1253"/>
      </w:trPr>
      <w:tc>
        <w:tcPr>
          <w:tcW w:w="1843" w:type="dxa"/>
        </w:tcPr>
        <w:p w:rsidR="00C41FCA" w:rsidRDefault="00C41FCA" w:rsidP="00C41FCA">
          <w:pPr>
            <w:ind w:left="317"/>
            <w:rPr>
              <w:lang w:val="nl-NL"/>
            </w:rPr>
          </w:pPr>
          <w:r>
            <w:rPr>
              <w:noProof/>
              <w:lang w:val="fr-BE" w:eastAsia="fr-BE"/>
            </w:rPr>
            <w:drawing>
              <wp:inline distT="0" distB="0" distL="0" distR="0" wp14:anchorId="5B5AB2C2" wp14:editId="41889651">
                <wp:extent cx="756000" cy="756000"/>
                <wp:effectExtent l="0" t="0" r="6350" b="6350"/>
                <wp:docPr id="1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ilum_taille_templat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0" w:type="dxa"/>
        </w:tcPr>
        <w:p w:rsidR="00C41FCA" w:rsidRPr="004A6FB3" w:rsidRDefault="00C41FCA" w:rsidP="00C41FCA">
          <w:pPr>
            <w:pStyle w:val="Pieddepage"/>
            <w:spacing w:line="240" w:lineRule="exact"/>
            <w:ind w:left="-99" w:firstLine="275"/>
            <w:rPr>
              <w:rFonts w:asciiTheme="majorHAnsi" w:hAnsiTheme="majorHAnsi" w:cs="Arial"/>
              <w:smallCaps/>
              <w:sz w:val="18"/>
              <w:szCs w:val="18"/>
              <w:lang w:val="fr-BE"/>
            </w:rPr>
          </w:pPr>
          <w:r w:rsidRPr="004A6FB3">
            <w:rPr>
              <w:rFonts w:asciiTheme="majorHAnsi" w:hAnsiTheme="majorHAnsi" w:cs="Arial"/>
              <w:smallCaps/>
              <w:sz w:val="18"/>
              <w:szCs w:val="18"/>
              <w:lang w:val="fr-BE"/>
            </w:rPr>
            <w:t xml:space="preserve">ville de bruxelles </w:t>
          </w:r>
          <w:r w:rsidRPr="004A6FB3">
            <w:rPr>
              <w:rFonts w:asciiTheme="majorHAnsi" w:hAnsiTheme="majorHAnsi" w:cs="TimesNewRomanPS-BoldMT"/>
              <w:b/>
              <w:bCs/>
              <w:smallCaps/>
              <w:sz w:val="18"/>
              <w:szCs w:val="18"/>
              <w:lang w:val="fr-BE"/>
            </w:rPr>
            <w:t>• stad brussel</w:t>
          </w:r>
        </w:p>
        <w:p w:rsidR="00C41FCA" w:rsidRPr="00EB7052" w:rsidRDefault="00C41FCA" w:rsidP="00C41FCA">
          <w:pPr>
            <w:pStyle w:val="Pieddepage"/>
            <w:spacing w:line="240" w:lineRule="exact"/>
            <w:ind w:left="-99" w:firstLine="275"/>
            <w:rPr>
              <w:i/>
              <w:color w:val="595959" w:themeColor="text1" w:themeTint="A6"/>
              <w:sz w:val="18"/>
              <w:szCs w:val="18"/>
              <w:lang w:val="fr-BE"/>
            </w:rPr>
          </w:pPr>
          <w:r w:rsidRPr="00EB7052">
            <w:rPr>
              <w:i/>
              <w:color w:val="595959" w:themeColor="text1" w:themeTint="A6"/>
              <w:sz w:val="18"/>
              <w:szCs w:val="18"/>
              <w:lang w:val="fr-BE"/>
            </w:rPr>
            <w:t xml:space="preserve">Département </w:t>
          </w:r>
          <w:r>
            <w:rPr>
              <w:i/>
              <w:color w:val="595959" w:themeColor="text1" w:themeTint="A6"/>
              <w:sz w:val="18"/>
              <w:szCs w:val="18"/>
              <w:lang w:val="fr-BE"/>
            </w:rPr>
            <w:t xml:space="preserve">Instruction Publique </w:t>
          </w:r>
          <w:r w:rsidRPr="00EB7052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• </w:t>
          </w:r>
          <w:r>
            <w:rPr>
              <w:i/>
              <w:color w:val="595959" w:themeColor="text1" w:themeTint="A6"/>
              <w:sz w:val="18"/>
              <w:szCs w:val="18"/>
              <w:lang w:val="fr-BE"/>
            </w:rPr>
            <w:t>Departement Openbaar Onderwijs</w:t>
          </w:r>
        </w:p>
        <w:p w:rsidR="00C41FCA" w:rsidRDefault="00C41FCA" w:rsidP="00C41FCA">
          <w:pPr>
            <w:autoSpaceDE w:val="0"/>
            <w:autoSpaceDN w:val="0"/>
            <w:adjustRightInd w:val="0"/>
            <w:ind w:left="-99" w:firstLine="275"/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</w:pPr>
          <w:r w:rsidRPr="00EB7052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>Boulevard Anspach 6, 1000 Bruxelles • Anspachlaan 6, 1000 Brussel</w:t>
          </w:r>
        </w:p>
        <w:p w:rsidR="00C41FCA" w:rsidRPr="00D235E6" w:rsidRDefault="00F0321D" w:rsidP="00C41FCA">
          <w:pPr>
            <w:autoSpaceDE w:val="0"/>
            <w:autoSpaceDN w:val="0"/>
            <w:adjustRightInd w:val="0"/>
            <w:ind w:left="-99" w:firstLine="275"/>
            <w:rPr>
              <w:b/>
              <w:i/>
              <w:iCs/>
              <w:color w:val="595959" w:themeColor="text1" w:themeTint="A6"/>
              <w:sz w:val="18"/>
              <w:szCs w:val="18"/>
              <w:lang w:val="fr-BE"/>
            </w:rPr>
          </w:pPr>
          <w:hyperlink r:id="rId2" w:history="1">
            <w:r w:rsidR="00C41FCA" w:rsidRPr="00D235E6">
              <w:rPr>
                <w:rStyle w:val="Lienhypertexte"/>
                <w:i/>
                <w:iCs/>
                <w:color w:val="595959" w:themeColor="text1" w:themeTint="A6"/>
                <w:sz w:val="18"/>
                <w:szCs w:val="18"/>
                <w:lang w:val="fr-BE"/>
              </w:rPr>
              <w:t>www.instructionpublique.bruxelles.be</w:t>
            </w:r>
          </w:hyperlink>
        </w:p>
        <w:p w:rsidR="00C41FCA" w:rsidRDefault="00C41FCA" w:rsidP="00C41FCA">
          <w:pPr>
            <w:pStyle w:val="Pieddepage"/>
            <w:spacing w:line="240" w:lineRule="exact"/>
            <w:ind w:left="-99" w:firstLine="275"/>
            <w:rPr>
              <w:rFonts w:asciiTheme="majorHAnsi" w:hAnsiTheme="majorHAnsi" w:cs="Arial"/>
              <w:smallCaps/>
              <w:sz w:val="18"/>
              <w:szCs w:val="18"/>
              <w:lang w:val="fr-BE"/>
            </w:rPr>
          </w:pPr>
          <w:r>
            <w:rPr>
              <w:rFonts w:asciiTheme="majorHAnsi" w:hAnsiTheme="majorHAnsi" w:cs="Arial"/>
              <w:smallCaps/>
              <w:sz w:val="18"/>
              <w:szCs w:val="18"/>
              <w:lang w:val="fr-BE"/>
            </w:rPr>
            <w:t>institut de mot-couvreur</w:t>
          </w:r>
        </w:p>
        <w:p w:rsidR="00C41FCA" w:rsidRDefault="00C41FCA" w:rsidP="00C41FCA">
          <w:pPr>
            <w:autoSpaceDE w:val="0"/>
            <w:autoSpaceDN w:val="0"/>
            <w:adjustRightInd w:val="0"/>
            <w:ind w:left="-99" w:firstLine="275"/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</w:pPr>
          <w:r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>Place du Nouveau Marché-aux-Grains, 24 1000 Bruxelles</w:t>
          </w:r>
        </w:p>
        <w:p w:rsidR="00C41FCA" w:rsidRDefault="006412C8" w:rsidP="00C41FCA">
          <w:pPr>
            <w:autoSpaceDE w:val="0"/>
            <w:autoSpaceDN w:val="0"/>
            <w:adjustRightInd w:val="0"/>
            <w:ind w:left="-99" w:firstLine="275"/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</w:pPr>
          <w:r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T. 02 </w:t>
          </w:r>
          <w:r w:rsidR="00C41FCA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505 59 00 </w:t>
          </w:r>
          <w:r w:rsidR="00C41FCA" w:rsidRPr="00EB7052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• </w:t>
          </w:r>
          <w:r w:rsidR="0096754E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>sec.couvreur@brucity.education</w:t>
          </w:r>
        </w:p>
        <w:p w:rsidR="00C41FCA" w:rsidRPr="00EA5BF1" w:rsidRDefault="00C41FCA" w:rsidP="00C41FCA">
          <w:pPr>
            <w:autoSpaceDE w:val="0"/>
            <w:autoSpaceDN w:val="0"/>
            <w:adjustRightInd w:val="0"/>
            <w:ind w:left="-99" w:firstLine="275"/>
            <w:rPr>
              <w:b/>
              <w:i/>
              <w:iCs/>
              <w:color w:val="595959" w:themeColor="text1" w:themeTint="A6"/>
              <w:sz w:val="18"/>
              <w:szCs w:val="18"/>
              <w:lang w:val="fr-BE"/>
            </w:rPr>
          </w:pPr>
        </w:p>
      </w:tc>
    </w:tr>
  </w:tbl>
  <w:p w:rsidR="00C41FCA" w:rsidRDefault="00C41FC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EC8" w:rsidRDefault="00EE7EC8" w:rsidP="00722714">
      <w:r>
        <w:separator/>
      </w:r>
    </w:p>
  </w:footnote>
  <w:footnote w:type="continuationSeparator" w:id="0">
    <w:p w:rsidR="00EE7EC8" w:rsidRDefault="00EE7EC8" w:rsidP="00722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714" w:rsidRDefault="00722714">
    <w:pPr>
      <w:pStyle w:val="En-tte"/>
    </w:pPr>
  </w:p>
  <w:p w:rsidR="00722714" w:rsidRPr="00AC3FDF" w:rsidRDefault="00722714" w:rsidP="00145E81">
    <w:pPr>
      <w:pStyle w:val="En-tte"/>
      <w:rPr>
        <w:lang w:val="fr-BE"/>
      </w:rPr>
    </w:pPr>
  </w:p>
  <w:p w:rsidR="00722714" w:rsidRDefault="0072271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5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801"/>
      <w:gridCol w:w="5245"/>
      <w:gridCol w:w="1769"/>
    </w:tblGrid>
    <w:tr w:rsidR="00C41FCA" w:rsidTr="00D650EA">
      <w:trPr>
        <w:trHeight w:val="1562"/>
      </w:trPr>
      <w:tc>
        <w:tcPr>
          <w:tcW w:w="2801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C41FCA" w:rsidRDefault="00C41FCA" w:rsidP="00C41FCA">
          <w:pPr>
            <w:rPr>
              <w:sz w:val="24"/>
              <w:szCs w:val="24"/>
            </w:rPr>
          </w:pPr>
          <w:r>
            <w:rPr>
              <w:noProof/>
              <w:lang w:val="fr-BE" w:eastAsia="fr-BE"/>
            </w:rPr>
            <w:drawing>
              <wp:anchor distT="0" distB="0" distL="114300" distR="114300" simplePos="0" relativeHeight="251660288" behindDoc="0" locked="0" layoutInCell="1" allowOverlap="1" wp14:anchorId="4C941CEE" wp14:editId="6926C79A">
                <wp:simplePos x="0" y="0"/>
                <wp:positionH relativeFrom="page">
                  <wp:posOffset>-274320</wp:posOffset>
                </wp:positionH>
                <wp:positionV relativeFrom="page">
                  <wp:posOffset>111760</wp:posOffset>
                </wp:positionV>
                <wp:extent cx="1640840" cy="829945"/>
                <wp:effectExtent l="0" t="0" r="0" b="8255"/>
                <wp:wrapSquare wrapText="bothSides"/>
                <wp:docPr id="7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XL_logo_horiz_FILET_FR_NL_wor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0840" cy="829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val="fr-BE" w:eastAsia="fr-BE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0FC4436D" wp14:editId="775B7653">
                    <wp:simplePos x="0" y="0"/>
                    <wp:positionH relativeFrom="column">
                      <wp:posOffset>-1435100</wp:posOffset>
                    </wp:positionH>
                    <wp:positionV relativeFrom="paragraph">
                      <wp:posOffset>-3810</wp:posOffset>
                    </wp:positionV>
                    <wp:extent cx="239395" cy="240665"/>
                    <wp:effectExtent l="0" t="0" r="6985" b="0"/>
                    <wp:wrapNone/>
                    <wp:docPr id="9" name="Zone de text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9395" cy="2406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1FCA" w:rsidRDefault="00C41FCA" w:rsidP="00C41FCA"/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FC4436D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9" o:spid="_x0000_s1026" type="#_x0000_t202" style="position:absolute;margin-left:-113pt;margin-top:-.3pt;width:18.85pt;height:18.9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" stroked="f">
                    <v:textbox style="mso-fit-shape-to-text:t">
                      <w:txbxContent>
                        <w:p w:rsidR="00C41FCA" w:rsidRDefault="00C41FCA" w:rsidP="00C41FCA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41FCA" w:rsidRPr="0070548F" w:rsidRDefault="00C41FCA" w:rsidP="00C41FCA">
          <w:pPr>
            <w:jc w:val="center"/>
            <w:rPr>
              <w:rFonts w:ascii="Cambria" w:hAnsi="Cambria"/>
              <w:b/>
              <w:bCs/>
              <w:sz w:val="36"/>
              <w:szCs w:val="36"/>
            </w:rPr>
          </w:pPr>
          <w:r w:rsidRPr="0070548F">
            <w:rPr>
              <w:rFonts w:ascii="Cambria" w:hAnsi="Cambria"/>
              <w:b/>
              <w:bCs/>
              <w:sz w:val="36"/>
              <w:szCs w:val="36"/>
            </w:rPr>
            <w:t>INSTITUT DE MOT-COUVREUR</w:t>
          </w:r>
        </w:p>
        <w:p w:rsidR="00C41FCA" w:rsidRPr="0070548F" w:rsidRDefault="00C41FCA" w:rsidP="00C41FCA">
          <w:pPr>
            <w:jc w:val="center"/>
            <w:rPr>
              <w:rFonts w:ascii="Cambria" w:hAnsi="Cambria"/>
              <w:b/>
              <w:bCs/>
              <w:sz w:val="28"/>
              <w:szCs w:val="28"/>
            </w:rPr>
          </w:pPr>
          <w:r w:rsidRPr="0070548F">
            <w:rPr>
              <w:rFonts w:ascii="Cambria" w:hAnsi="Cambria"/>
              <w:b/>
              <w:bCs/>
              <w:sz w:val="28"/>
              <w:szCs w:val="28"/>
            </w:rPr>
            <w:t>Enseignement secondaire</w:t>
          </w:r>
        </w:p>
        <w:p w:rsidR="00C41FCA" w:rsidRDefault="006412C8" w:rsidP="00C41FCA">
          <w:pPr>
            <w:jc w:val="center"/>
            <w:rPr>
              <w:rFonts w:ascii="Cambria" w:hAnsi="Cambria"/>
              <w:b/>
              <w:bCs/>
              <w:sz w:val="28"/>
              <w:szCs w:val="28"/>
              <w:u w:val="single"/>
            </w:rPr>
          </w:pPr>
          <w:r>
            <w:rPr>
              <w:rFonts w:ascii="Cambria" w:hAnsi="Cambria"/>
              <w:b/>
              <w:bCs/>
              <w:sz w:val="28"/>
              <w:szCs w:val="28"/>
              <w:u w:val="single"/>
            </w:rPr>
            <w:t>Année scolaire 2020-2021</w:t>
          </w:r>
        </w:p>
        <w:p w:rsidR="00C41FCA" w:rsidRDefault="00C41FCA" w:rsidP="00C41FCA">
          <w:pPr>
            <w:jc w:val="center"/>
            <w:rPr>
              <w:rFonts w:ascii="Cambria" w:hAnsi="Cambria"/>
              <w:b/>
              <w:bCs/>
              <w:sz w:val="18"/>
              <w:szCs w:val="18"/>
            </w:rPr>
          </w:pPr>
          <w:r w:rsidRPr="0070548F">
            <w:rPr>
              <w:rFonts w:ascii="Cambria" w:hAnsi="Cambria"/>
              <w:b/>
              <w:bCs/>
              <w:sz w:val="18"/>
              <w:szCs w:val="18"/>
            </w:rPr>
            <w:t>Place du Nouveau Marché-aux-Grains 24 – 1000</w:t>
          </w:r>
          <w:r>
            <w:rPr>
              <w:rFonts w:ascii="Cambria" w:hAnsi="Cambria"/>
              <w:b/>
              <w:bCs/>
              <w:sz w:val="18"/>
              <w:szCs w:val="18"/>
            </w:rPr>
            <w:t xml:space="preserve"> </w:t>
          </w:r>
          <w:r w:rsidRPr="0070548F">
            <w:rPr>
              <w:rFonts w:ascii="Cambria" w:hAnsi="Cambria"/>
              <w:b/>
              <w:bCs/>
              <w:sz w:val="18"/>
              <w:szCs w:val="18"/>
            </w:rPr>
            <w:t>Bruxelles</w:t>
          </w:r>
        </w:p>
        <w:p w:rsidR="00F0321D" w:rsidRPr="0070548F" w:rsidRDefault="00F0321D" w:rsidP="00C41FCA">
          <w:pPr>
            <w:jc w:val="center"/>
            <w:rPr>
              <w:rFonts w:ascii="Cambria" w:hAnsi="Cambria"/>
              <w:sz w:val="24"/>
              <w:szCs w:val="24"/>
            </w:rPr>
          </w:pPr>
          <w:hyperlink r:id="rId2" w:history="1">
            <w:r w:rsidRPr="00BE2CB6">
              <w:rPr>
                <w:rStyle w:val="Lienhypertexte"/>
                <w:rFonts w:asciiTheme="majorHAnsi" w:hAnsiTheme="majorHAnsi"/>
                <w:i/>
                <w:iCs/>
                <w:color w:val="0000FF"/>
                <w:spacing w:val="2"/>
              </w:rPr>
              <w:t>http://www.institutdemotcouvreur.be/</w:t>
            </w:r>
          </w:hyperlink>
          <w:r>
            <w:rPr>
              <w:rFonts w:asciiTheme="majorHAnsi" w:hAnsiTheme="majorHAnsi"/>
              <w:i/>
              <w:iCs/>
              <w:color w:val="767171"/>
              <w:spacing w:val="2"/>
            </w:rPr>
            <w:t xml:space="preserve"> </w:t>
          </w:r>
          <w:r w:rsidRPr="00BE2CB6">
            <w:rPr>
              <w:rFonts w:asciiTheme="majorHAnsi" w:hAnsiTheme="majorHAnsi"/>
              <w:i/>
              <w:iCs/>
              <w:color w:val="767171"/>
              <w:spacing w:val="2"/>
            </w:rPr>
            <w:t xml:space="preserve"> </w:t>
          </w:r>
          <w:hyperlink r:id="rId3" w:history="1">
            <w:r w:rsidRPr="00BE2CB6">
              <w:rPr>
                <w:rStyle w:val="Lienhypertexte"/>
                <w:rFonts w:asciiTheme="majorHAnsi" w:hAnsiTheme="majorHAnsi"/>
                <w:i/>
                <w:iCs/>
                <w:color w:val="0000FF"/>
              </w:rPr>
              <w:t>https://idc.smartschool.be/</w:t>
            </w:r>
          </w:hyperlink>
        </w:p>
      </w:tc>
      <w:tc>
        <w:tcPr>
          <w:tcW w:w="1769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:rsidR="00C41FCA" w:rsidRDefault="00C41FCA" w:rsidP="00C41FCA">
          <w:pPr>
            <w:pStyle w:val="Pieddepage"/>
            <w:rPr>
              <w:b/>
              <w:bCs/>
              <w:sz w:val="18"/>
              <w:szCs w:val="18"/>
            </w:rPr>
          </w:pPr>
          <w:r w:rsidRPr="00CF7A56">
            <w:rPr>
              <w:rFonts w:ascii="Lucida Sans" w:hAnsi="Lucida Sans"/>
              <w:b/>
              <w:noProof/>
              <w:sz w:val="24"/>
              <w:szCs w:val="24"/>
              <w:lang w:val="fr-BE" w:eastAsia="fr-BE"/>
            </w:rPr>
            <w:drawing>
              <wp:inline distT="0" distB="0" distL="0" distR="0" wp14:anchorId="0AD7442B" wp14:editId="7F5EDC64">
                <wp:extent cx="1152525" cy="1073039"/>
                <wp:effectExtent l="0" t="0" r="0" b="0"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8178" cy="11062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70E11" w:rsidRDefault="00B70E1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468F0"/>
    <w:multiLevelType w:val="hybridMultilevel"/>
    <w:tmpl w:val="290AD382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268B8"/>
    <w:multiLevelType w:val="hybridMultilevel"/>
    <w:tmpl w:val="4E6CDDC8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90ADB"/>
    <w:multiLevelType w:val="hybridMultilevel"/>
    <w:tmpl w:val="FFDE6CE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91C6E"/>
    <w:multiLevelType w:val="hybridMultilevel"/>
    <w:tmpl w:val="B5F4F5CE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927C3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EC5"/>
    <w:rsid w:val="00074C6D"/>
    <w:rsid w:val="00087D26"/>
    <w:rsid w:val="00097098"/>
    <w:rsid w:val="00116E35"/>
    <w:rsid w:val="00145E81"/>
    <w:rsid w:val="00183DF5"/>
    <w:rsid w:val="001F644F"/>
    <w:rsid w:val="00242708"/>
    <w:rsid w:val="002B3ABC"/>
    <w:rsid w:val="00310820"/>
    <w:rsid w:val="00345597"/>
    <w:rsid w:val="003C1697"/>
    <w:rsid w:val="003E6C92"/>
    <w:rsid w:val="00434C99"/>
    <w:rsid w:val="004628CC"/>
    <w:rsid w:val="00472950"/>
    <w:rsid w:val="004A0B6F"/>
    <w:rsid w:val="004A50F6"/>
    <w:rsid w:val="00573BFE"/>
    <w:rsid w:val="005C1CDE"/>
    <w:rsid w:val="005D1D0F"/>
    <w:rsid w:val="005E4505"/>
    <w:rsid w:val="00614116"/>
    <w:rsid w:val="00616371"/>
    <w:rsid w:val="006406DC"/>
    <w:rsid w:val="006412C8"/>
    <w:rsid w:val="00642CAE"/>
    <w:rsid w:val="006E6B25"/>
    <w:rsid w:val="00722714"/>
    <w:rsid w:val="007244DB"/>
    <w:rsid w:val="007B43D0"/>
    <w:rsid w:val="007E30BB"/>
    <w:rsid w:val="007F269D"/>
    <w:rsid w:val="007F4DD9"/>
    <w:rsid w:val="008306CA"/>
    <w:rsid w:val="008329DB"/>
    <w:rsid w:val="0088791C"/>
    <w:rsid w:val="0089593A"/>
    <w:rsid w:val="00915B52"/>
    <w:rsid w:val="0096148C"/>
    <w:rsid w:val="0096754E"/>
    <w:rsid w:val="00982EE1"/>
    <w:rsid w:val="00994306"/>
    <w:rsid w:val="009B0706"/>
    <w:rsid w:val="009F23A9"/>
    <w:rsid w:val="00A05374"/>
    <w:rsid w:val="00AB7818"/>
    <w:rsid w:val="00AC37FE"/>
    <w:rsid w:val="00AC3FDF"/>
    <w:rsid w:val="00AF005A"/>
    <w:rsid w:val="00B70E11"/>
    <w:rsid w:val="00BC4F5B"/>
    <w:rsid w:val="00C41FCA"/>
    <w:rsid w:val="00C66E06"/>
    <w:rsid w:val="00CD7AFD"/>
    <w:rsid w:val="00CE305D"/>
    <w:rsid w:val="00D26D0D"/>
    <w:rsid w:val="00D85956"/>
    <w:rsid w:val="00ED03BA"/>
    <w:rsid w:val="00EE7EC8"/>
    <w:rsid w:val="00EF172D"/>
    <w:rsid w:val="00F0321D"/>
    <w:rsid w:val="00F1418C"/>
    <w:rsid w:val="00FA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3C9B7AAF"/>
  <w15:docId w15:val="{4AA574A9-9E1F-4E74-867B-38B3A2F3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Titre2">
    <w:name w:val="heading 2"/>
    <w:basedOn w:val="Normal"/>
    <w:next w:val="Normal"/>
    <w:link w:val="Titre2Car"/>
    <w:qFormat/>
    <w:pPr>
      <w:keepNext/>
      <w:outlineLvl w:val="1"/>
    </w:pPr>
    <w:rPr>
      <w:sz w:val="28"/>
      <w:bdr w:val="single" w:sz="4" w:space="0" w:color="auto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28"/>
      <w:u w:val="singl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Bookman Old Style" w:hAnsi="Bookman Old Style"/>
      <w:b/>
      <w:sz w:val="28"/>
    </w:rPr>
  </w:style>
  <w:style w:type="paragraph" w:styleId="Titre7">
    <w:name w:val="heading 7"/>
    <w:basedOn w:val="Normal"/>
    <w:next w:val="Normal"/>
    <w:qFormat/>
    <w:rsid w:val="003C1697"/>
    <w:pPr>
      <w:spacing w:before="240" w:after="60"/>
      <w:outlineLvl w:val="6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FA1EC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72271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22714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7227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22714"/>
    <w:rPr>
      <w:lang w:val="fr-FR" w:eastAsia="fr-FR"/>
    </w:rPr>
  </w:style>
  <w:style w:type="table" w:styleId="Grilledutableau">
    <w:name w:val="Table Grid"/>
    <w:basedOn w:val="TableauNormal"/>
    <w:uiPriority w:val="59"/>
    <w:rsid w:val="005D1D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rsid w:val="00D85956"/>
    <w:rPr>
      <w:sz w:val="28"/>
      <w:bdr w:val="single" w:sz="4" w:space="0" w:color="auto"/>
      <w:lang w:val="fr-FR" w:eastAsia="fr-FR"/>
    </w:rPr>
  </w:style>
  <w:style w:type="paragraph" w:styleId="Paragraphedeliste">
    <w:name w:val="List Paragraph"/>
    <w:basedOn w:val="Normal"/>
    <w:uiPriority w:val="34"/>
    <w:qFormat/>
    <w:rsid w:val="006163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BE" w:eastAsia="en-US"/>
    </w:rPr>
  </w:style>
  <w:style w:type="character" w:styleId="Numrodepage">
    <w:name w:val="page number"/>
    <w:basedOn w:val="Policepardfaut"/>
    <w:rsid w:val="00C41FCA"/>
  </w:style>
  <w:style w:type="character" w:styleId="Lienhypertexte">
    <w:name w:val="Hyperlink"/>
    <w:basedOn w:val="Policepardfaut"/>
    <w:uiPriority w:val="99"/>
    <w:unhideWhenUsed/>
    <w:rsid w:val="00C41FCA"/>
    <w:rPr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1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ructionpublique.bruxelles.be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idc.smartschool.be/" TargetMode="External"/><Relationship Id="rId2" Type="http://schemas.openxmlformats.org/officeDocument/2006/relationships/hyperlink" Target="http://www.institutdemotcouvreur.be/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A3C3C-AE0A-4B35-A618-09921A8C7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INSTITUT DE MOT - COUVREUR</vt:lpstr>
    </vt:vector>
  </TitlesOfParts>
  <Company>Ville de Bruxelles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DE MOT - COUVREUR</dc:title>
  <dc:creator>Instruction Publique</dc:creator>
  <cp:lastModifiedBy>Souto Pablo</cp:lastModifiedBy>
  <cp:revision>20</cp:revision>
  <cp:lastPrinted>2017-08-28T06:36:00Z</cp:lastPrinted>
  <dcterms:created xsi:type="dcterms:W3CDTF">2016-08-23T11:19:00Z</dcterms:created>
  <dcterms:modified xsi:type="dcterms:W3CDTF">2020-08-25T12:48:00Z</dcterms:modified>
</cp:coreProperties>
</file>